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5BF20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20F201B9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7F38DA8A" w14:textId="77777777" w:rsidR="003A72D3" w:rsidRPr="00BF239A" w:rsidRDefault="003A72D3" w:rsidP="003A72D3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BF239A">
        <w:rPr>
          <w:rFonts w:ascii="Cambria" w:hAnsi="Cambria"/>
          <w:bCs/>
          <w:color w:val="000000" w:themeColor="text1"/>
          <w:sz w:val="22"/>
          <w:szCs w:val="22"/>
        </w:rPr>
        <w:t>(Znak postępowania:</w:t>
      </w:r>
      <w:r w:rsidR="00D857AB">
        <w:rPr>
          <w:rFonts w:ascii="Cambria" w:hAnsi="Cambria"/>
          <w:bCs/>
          <w:color w:val="000000" w:themeColor="text1"/>
          <w:sz w:val="22"/>
          <w:szCs w:val="22"/>
        </w:rPr>
        <w:t xml:space="preserve"> </w:t>
      </w:r>
      <w:r w:rsidR="00D857AB">
        <w:rPr>
          <w:rFonts w:ascii="Cambria" w:hAnsi="Cambria"/>
          <w:b/>
          <w:bCs/>
          <w:color w:val="000000" w:themeColor="text1"/>
          <w:sz w:val="22"/>
          <w:szCs w:val="22"/>
        </w:rPr>
        <w:t>INW.271.1.2021</w:t>
      </w:r>
      <w:r w:rsidRPr="00BF239A">
        <w:rPr>
          <w:rFonts w:ascii="Cambria" w:hAnsi="Cambria"/>
          <w:bCs/>
          <w:color w:val="000000" w:themeColor="text1"/>
          <w:sz w:val="22"/>
          <w:szCs w:val="22"/>
          <w:shd w:val="clear" w:color="auto" w:fill="FFFFFF"/>
        </w:rPr>
        <w:t>)</w:t>
      </w:r>
    </w:p>
    <w:p w14:paraId="4324D326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76C52BBF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052C4184" w14:textId="77777777" w:rsidR="001E28CD" w:rsidRDefault="001E28CD" w:rsidP="001E28CD">
      <w:pPr>
        <w:tabs>
          <w:tab w:val="left" w:pos="284"/>
        </w:tabs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 xml:space="preserve">Potok Wielki </w:t>
      </w:r>
      <w:r w:rsidRPr="008D1447">
        <w:rPr>
          <w:rFonts w:ascii="Cambria" w:hAnsi="Cambria"/>
        </w:rPr>
        <w:t>zwana dalej „Zamawiającym”</w:t>
      </w:r>
    </w:p>
    <w:p w14:paraId="0DDA13A3" w14:textId="77777777" w:rsidR="001E28CD" w:rsidRPr="00F2584E" w:rsidRDefault="001E28CD" w:rsidP="001E28CD">
      <w:pPr>
        <w:tabs>
          <w:tab w:val="left" w:pos="284"/>
        </w:tabs>
        <w:spacing w:line="276" w:lineRule="auto"/>
        <w:ind w:firstLine="142"/>
        <w:rPr>
          <w:rFonts w:ascii="Cambria" w:hAnsi="Cambria"/>
        </w:rPr>
      </w:pPr>
      <w:r w:rsidRPr="004F55CA">
        <w:rPr>
          <w:rFonts w:ascii="Cambria" w:hAnsi="Cambria"/>
        </w:rPr>
        <w:t>Potok Wielki 106</w:t>
      </w:r>
      <w:r>
        <w:rPr>
          <w:rFonts w:ascii="Cambria" w:hAnsi="Cambria"/>
        </w:rPr>
        <w:t xml:space="preserve">, </w:t>
      </w:r>
      <w:r w:rsidRPr="004F55CA">
        <w:rPr>
          <w:rFonts w:ascii="Cambria" w:hAnsi="Cambria"/>
        </w:rPr>
        <w:t>23-313 Potok Wielki</w:t>
      </w:r>
      <w:r>
        <w:rPr>
          <w:rFonts w:ascii="Cambria" w:hAnsi="Cambria"/>
        </w:rPr>
        <w:t xml:space="preserve">, </w:t>
      </w:r>
      <w:r w:rsidRPr="00F2584E">
        <w:rPr>
          <w:rFonts w:ascii="Cambria" w:hAnsi="Cambria"/>
        </w:rPr>
        <w:t>wojew</w:t>
      </w:r>
      <w:r>
        <w:rPr>
          <w:rFonts w:ascii="Cambria" w:hAnsi="Cambria"/>
        </w:rPr>
        <w:t>ó</w:t>
      </w:r>
      <w:r w:rsidRPr="00F2584E">
        <w:rPr>
          <w:rFonts w:ascii="Cambria" w:hAnsi="Cambria"/>
        </w:rPr>
        <w:t xml:space="preserve">dztwo </w:t>
      </w:r>
      <w:r>
        <w:rPr>
          <w:rFonts w:ascii="Cambria" w:hAnsi="Cambria"/>
        </w:rPr>
        <w:t>lubelskie</w:t>
      </w:r>
    </w:p>
    <w:p w14:paraId="02300DEA" w14:textId="20B0DDC9" w:rsidR="001E28CD" w:rsidRDefault="00DF2F39" w:rsidP="001E28CD">
      <w:pPr>
        <w:tabs>
          <w:tab w:val="left" w:pos="284"/>
        </w:tabs>
        <w:spacing w:line="276" w:lineRule="auto"/>
        <w:ind w:firstLine="142"/>
        <w:rPr>
          <w:rFonts w:ascii="Cambria" w:hAnsi="Cambria"/>
        </w:rPr>
      </w:pPr>
      <w:r w:rsidRPr="00DF2F39">
        <w:rPr>
          <w:rFonts w:ascii="Cambria" w:hAnsi="Cambria"/>
        </w:rPr>
        <w:t>NIP 8621582675, REGON: 830409614</w:t>
      </w:r>
      <w:r w:rsidR="001E28CD">
        <w:rPr>
          <w:rFonts w:ascii="Cambria" w:hAnsi="Cambria"/>
        </w:rPr>
        <w:t xml:space="preserve"> tel. +48 (</w:t>
      </w:r>
      <w:r w:rsidR="001E28CD" w:rsidRPr="004F55CA">
        <w:rPr>
          <w:rFonts w:ascii="Cambria" w:hAnsi="Cambria"/>
        </w:rPr>
        <w:t>15</w:t>
      </w:r>
      <w:r w:rsidR="001E28CD">
        <w:rPr>
          <w:rFonts w:ascii="Cambria" w:hAnsi="Cambria"/>
        </w:rPr>
        <w:t>)</w:t>
      </w:r>
      <w:r w:rsidR="001E28CD" w:rsidRPr="004F55CA">
        <w:rPr>
          <w:rFonts w:ascii="Cambria" w:hAnsi="Cambria"/>
        </w:rPr>
        <w:t xml:space="preserve"> 8740 204</w:t>
      </w:r>
    </w:p>
    <w:p w14:paraId="761B98C5" w14:textId="77777777" w:rsidR="001E28CD" w:rsidRPr="002F720D" w:rsidRDefault="001E28CD" w:rsidP="001E28CD">
      <w:pPr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Theme="majorHAnsi" w:hAnsiTheme="majorHAnsi" w:cs="Arial"/>
          <w:bCs/>
        </w:rPr>
      </w:pPr>
      <w:r w:rsidRPr="002F720D">
        <w:rPr>
          <w:rFonts w:asciiTheme="majorHAnsi" w:hAnsiTheme="majorHAnsi" w:cs="Arial"/>
          <w:bCs/>
        </w:rPr>
        <w:t xml:space="preserve">Poczta elektroniczna [e-mail]: </w:t>
      </w:r>
      <w:r w:rsidRPr="004F55CA">
        <w:rPr>
          <w:rFonts w:ascii="Cambria" w:hAnsi="Cambria"/>
          <w:color w:val="0070C0"/>
          <w:u w:val="single"/>
        </w:rPr>
        <w:t>gmina@potokwielki.pl</w:t>
      </w:r>
    </w:p>
    <w:p w14:paraId="1BC0C1E2" w14:textId="77777777" w:rsidR="001E28CD" w:rsidRPr="002F720D" w:rsidRDefault="001E28CD" w:rsidP="001E28CD">
      <w:pPr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Theme="majorHAnsi" w:hAnsiTheme="majorHAnsi" w:cs="Arial"/>
          <w:bCs/>
        </w:rPr>
      </w:pPr>
      <w:r w:rsidRPr="002F720D">
        <w:rPr>
          <w:rFonts w:asciiTheme="majorHAnsi" w:hAnsiTheme="majorHAnsi" w:cs="Arial"/>
          <w:bCs/>
        </w:rPr>
        <w:t xml:space="preserve">Strona internetowa </w:t>
      </w:r>
      <w:r>
        <w:rPr>
          <w:rFonts w:asciiTheme="majorHAnsi" w:hAnsiTheme="majorHAnsi" w:cs="Arial"/>
          <w:bCs/>
        </w:rPr>
        <w:t>Z</w:t>
      </w:r>
      <w:r w:rsidRPr="002F720D">
        <w:rPr>
          <w:rFonts w:asciiTheme="majorHAnsi" w:hAnsiTheme="majorHAnsi" w:cs="Arial"/>
          <w:bCs/>
        </w:rPr>
        <w:t xml:space="preserve">amawiającego [URL]: </w:t>
      </w:r>
      <w:r w:rsidRPr="004F55CA">
        <w:rPr>
          <w:rFonts w:ascii="Cambria" w:hAnsi="Cambria"/>
          <w:color w:val="0070C0"/>
          <w:u w:val="single"/>
        </w:rPr>
        <w:t>https://ugpotokwielki.bip.lubelskie.pl</w:t>
      </w:r>
    </w:p>
    <w:p w14:paraId="4CDABD43" w14:textId="77777777" w:rsidR="001E28CD" w:rsidRDefault="001E28CD" w:rsidP="001E28CD">
      <w:pPr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Theme="majorHAnsi" w:hAnsiTheme="majorHAnsi" w:cs="Arial"/>
          <w:bCs/>
        </w:rPr>
      </w:pPr>
      <w:r w:rsidRPr="002F720D">
        <w:rPr>
          <w:rFonts w:asciiTheme="majorHAnsi" w:hAnsiTheme="majorHAnsi" w:cs="Arial"/>
          <w:bCs/>
        </w:rPr>
        <w:t xml:space="preserve">Strona internetowa prowadzonego postępowania na której udostępniane </w:t>
      </w:r>
      <w:r w:rsidRPr="002F720D">
        <w:rPr>
          <w:rFonts w:asciiTheme="majorHAnsi" w:hAnsiTheme="majorHAnsi" w:cs="Arial"/>
          <w:bCs/>
        </w:rPr>
        <w:br/>
        <w:t xml:space="preserve">będą zmiany i wyjaśnienia treści SWZ oraz inne dokumenty zamówienia bezpośrednio związane z postępowaniem o udzielenie zamówienia [URL]: </w:t>
      </w:r>
    </w:p>
    <w:p w14:paraId="7E9B9C16" w14:textId="77777777" w:rsidR="001E28CD" w:rsidRDefault="001E28CD" w:rsidP="001E28CD">
      <w:pPr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Theme="majorHAnsi" w:hAnsiTheme="majorHAnsi"/>
        </w:rPr>
      </w:pPr>
      <w:r w:rsidRPr="004F55CA">
        <w:rPr>
          <w:rFonts w:ascii="Cambria" w:hAnsi="Cambria"/>
          <w:color w:val="0070C0"/>
          <w:u w:val="single"/>
        </w:rPr>
        <w:t>https://ugpotokwielki.bip.lubelskie.pl</w:t>
      </w:r>
    </w:p>
    <w:p w14:paraId="32BFF5A6" w14:textId="77777777" w:rsidR="00485A7D" w:rsidRPr="00874521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1538F45F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093FAC50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6AC225B8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52DE793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3D19C32D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06167D9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53D9A2C8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F46C04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84B33AB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809F2B9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0B1879C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65AC54CB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1F3DE9F5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545194C" w14:textId="77B81399" w:rsidR="007C687C" w:rsidRPr="00A67F2E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="00A67F2E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7D55A27C" w14:textId="77777777" w:rsidR="0000083C" w:rsidRPr="00636814" w:rsidRDefault="0000083C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594770BF" w14:textId="77777777" w:rsidR="0000083C" w:rsidRDefault="0000083C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66E84269" w14:textId="77777777" w:rsidR="00640578" w:rsidRPr="00640578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7748B31F" w14:textId="77777777" w:rsidR="00640578" w:rsidRDefault="007C687C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r w:rsidRPr="008F0908">
              <w:rPr>
                <w:rFonts w:ascii="Cambria" w:hAnsi="Cambria"/>
                <w:b/>
              </w:rPr>
              <w:t>ePUAP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0D56863C" w14:textId="6C3876AF" w:rsidR="0000083C" w:rsidRPr="0000083C" w:rsidRDefault="007C687C" w:rsidP="0000083C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00083C">
              <w:rPr>
                <w:rFonts w:ascii="Cambria" w:hAnsi="Cambria" w:cs="Arial"/>
                <w:iCs/>
              </w:rPr>
              <w:lastRenderedPageBreak/>
              <w:t xml:space="preserve">Adres </w:t>
            </w:r>
            <w:r w:rsidR="0000083C">
              <w:rPr>
                <w:rFonts w:ascii="Cambria" w:hAnsi="Cambria" w:cs="Arial"/>
                <w:iCs/>
              </w:rPr>
              <w:t>d</w:t>
            </w:r>
            <w:r w:rsidR="0000083C" w:rsidRPr="0000083C">
              <w:rPr>
                <w:rFonts w:ascii="Cambria" w:hAnsi="Cambria" w:cs="Arial"/>
                <w:iCs/>
              </w:rPr>
              <w:t>o korespondencji pisemnej, w sprawach, w których może ona być tej formie prowadzona (jeżeli inny niż adres siedziby):</w:t>
            </w:r>
          </w:p>
          <w:p w14:paraId="701EA487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29ABA7D" w14:textId="77777777" w:rsidR="007C687C" w:rsidRPr="008F0908" w:rsidRDefault="007C687C" w:rsidP="007C687C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64F13988" w14:textId="77777777" w:rsidR="008662F2" w:rsidRPr="007C687C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</w:tc>
      </w:tr>
      <w:tr w:rsidR="00824977" w:rsidRPr="003E090C" w14:paraId="6C1490E6" w14:textId="77777777" w:rsidTr="00773FF7">
        <w:trPr>
          <w:trHeight w:val="151"/>
          <w:jc w:val="center"/>
        </w:trPr>
        <w:tc>
          <w:tcPr>
            <w:tcW w:w="9671" w:type="dxa"/>
          </w:tcPr>
          <w:p w14:paraId="45038B72" w14:textId="77777777" w:rsidR="00824977" w:rsidRPr="003E090C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34097154" w14:textId="77777777"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>W związku z ogłoszeniem przetargu nieograniczonego 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694D5FFB" w14:textId="77777777" w:rsidR="00824977" w:rsidRPr="002467C0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868106D" w14:textId="77777777" w:rsidR="00824977" w:rsidRPr="0000083C" w:rsidRDefault="00824977" w:rsidP="00824977">
            <w:pPr>
              <w:spacing w:line="276" w:lineRule="auto"/>
              <w:jc w:val="center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00083C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„Dostawa i montaż instalacji fotowoltaicznych oraz kotłów na biomasę </w:t>
            </w:r>
          </w:p>
          <w:p w14:paraId="2B4B032F" w14:textId="77777777" w:rsidR="00824977" w:rsidRPr="0000083C" w:rsidRDefault="00824977" w:rsidP="0082497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00083C">
              <w:rPr>
                <w:rFonts w:ascii="Cambria" w:hAnsi="Cambria" w:cs="Arial"/>
                <w:b/>
                <w:iCs/>
                <w:sz w:val="26"/>
                <w:szCs w:val="26"/>
              </w:rPr>
              <w:t>na terenie Gminy Potok Wielki”</w:t>
            </w:r>
          </w:p>
          <w:p w14:paraId="77C5F6E4" w14:textId="77777777" w:rsidR="00824977" w:rsidRPr="003E090C" w:rsidRDefault="00824977" w:rsidP="0082497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09D7A59" w14:textId="77777777" w:rsidR="00824977" w:rsidRPr="003E090C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E090C">
              <w:rPr>
                <w:rFonts w:ascii="Cambria" w:hAnsi="Cambria" w:cs="Arial"/>
                <w:b/>
                <w:iCs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prac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>w opisie prz</w:t>
            </w:r>
            <w:r w:rsidR="00DF2F39">
              <w:rPr>
                <w:rFonts w:ascii="Cambria" w:hAnsi="Cambria" w:cs="Arial"/>
                <w:bCs/>
                <w:iCs/>
              </w:rPr>
              <w:t>edmiotu zamówienia zawartym w S</w:t>
            </w:r>
            <w:r w:rsidRPr="003E090C">
              <w:rPr>
                <w:rFonts w:ascii="Cambria" w:hAnsi="Cambria" w:cs="Arial"/>
                <w:bCs/>
                <w:iCs/>
              </w:rPr>
              <w:t>WZ oraz szczegółowym opisie przedmiotu zamówienia zawartym w dokumentacji technicznej:</w:t>
            </w:r>
          </w:p>
          <w:p w14:paraId="346B6300" w14:textId="77777777" w:rsidR="00824977" w:rsidRDefault="00824977" w:rsidP="00824977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 w:themeFill="background1" w:themeFillShade="D9"/>
              <w:tblLook w:val="00A0" w:firstRow="1" w:lastRow="0" w:firstColumn="1" w:lastColumn="0" w:noHBand="0" w:noVBand="0"/>
            </w:tblPr>
            <w:tblGrid>
              <w:gridCol w:w="9384"/>
            </w:tblGrid>
            <w:tr w:rsidR="00824977" w:rsidRPr="003E090C" w14:paraId="59F40E42" w14:textId="77777777" w:rsidTr="00D25EEC">
              <w:tc>
                <w:tcPr>
                  <w:tcW w:w="9384" w:type="dxa"/>
                  <w:shd w:val="clear" w:color="auto" w:fill="D9D9D9" w:themeFill="background1" w:themeFillShade="D9"/>
                </w:tcPr>
                <w:p w14:paraId="16C1D976" w14:textId="77777777" w:rsidR="00824977" w:rsidRPr="00485A7D" w:rsidRDefault="00824977" w:rsidP="00824977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0070C0"/>
                    </w:rPr>
                  </w:pP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w zakresie części </w:t>
                  </w:r>
                  <w:r>
                    <w:rPr>
                      <w:rFonts w:ascii="Cambria" w:hAnsi="Cambria" w:cs="Arial"/>
                      <w:b/>
                      <w:iCs/>
                      <w:color w:val="0070C0"/>
                    </w:rPr>
                    <w:t>1</w:t>
                  </w: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 zamówienia:</w:t>
                  </w:r>
                </w:p>
                <w:p w14:paraId="25C03669" w14:textId="77777777" w:rsidR="00824977" w:rsidRPr="003E090C" w:rsidRDefault="00824977" w:rsidP="00824977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3E090C">
                    <w:rPr>
                      <w:rFonts w:ascii="Cambria" w:hAnsi="Cambria"/>
                      <w:b/>
                      <w:sz w:val="26"/>
                      <w:szCs w:val="26"/>
                    </w:rPr>
                    <w:t>„</w:t>
                  </w:r>
                  <w:r w:rsidRPr="00683D44">
                    <w:rPr>
                      <w:rFonts w:ascii="Cambria" w:hAnsi="Cambria" w:cs="Arial"/>
                      <w:b/>
                      <w:iCs/>
                    </w:rPr>
                    <w:t>Dostawa i montaż instalacji fotowoltaicznych na terenie Gminy</w:t>
                  </w:r>
                  <w:r>
                    <w:rPr>
                      <w:rFonts w:ascii="Cambria" w:hAnsi="Cambria" w:cs="Arial"/>
                      <w:b/>
                      <w:iCs/>
                    </w:rPr>
                    <w:t xml:space="preserve"> Potok Wielki”</w:t>
                  </w:r>
                </w:p>
              </w:tc>
            </w:tr>
          </w:tbl>
          <w:p w14:paraId="02D3CD57" w14:textId="77777777" w:rsidR="00824977" w:rsidRDefault="00824977" w:rsidP="00824977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27925D3" w14:textId="77777777" w:rsidR="00824977" w:rsidRPr="00C8744F" w:rsidRDefault="00824977" w:rsidP="00824977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CACD15E" w14:textId="77777777" w:rsidR="00824977" w:rsidRPr="00683D44" w:rsidRDefault="00824977" w:rsidP="00824977">
            <w:pPr>
              <w:pStyle w:val="Akapitzlist"/>
              <w:numPr>
                <w:ilvl w:val="0"/>
                <w:numId w:val="12"/>
              </w:numPr>
              <w:ind w:left="333" w:hanging="333"/>
              <w:jc w:val="both"/>
              <w:rPr>
                <w:rFonts w:ascii="Cambria" w:hAnsi="Cambria" w:cs="Arial"/>
                <w:iCs/>
              </w:rPr>
            </w:pPr>
            <w:r w:rsidRPr="00683D44">
              <w:rPr>
                <w:rFonts w:ascii="Cambria" w:hAnsi="Cambria"/>
                <w:b/>
              </w:rPr>
              <w:t xml:space="preserve">za cenę oferty: </w:t>
            </w:r>
          </w:p>
          <w:p w14:paraId="1CE8D918" w14:textId="77777777" w:rsidR="00824977" w:rsidRPr="00872F8F" w:rsidRDefault="00824977" w:rsidP="00824977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BDD2E4F" w14:textId="77777777" w:rsidR="00824977" w:rsidRDefault="00824977" w:rsidP="00824977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 xml:space="preserve">brutto:  </w:t>
            </w:r>
            <w:r w:rsidRPr="00783581">
              <w:rPr>
                <w:rFonts w:ascii="Cambria" w:hAnsi="Cambria"/>
                <w:b/>
                <w:color w:val="000000"/>
              </w:rPr>
              <w:t>......................................</w:t>
            </w:r>
            <w:r>
              <w:rPr>
                <w:rFonts w:ascii="Cambria" w:hAnsi="Cambria"/>
                <w:b/>
                <w:color w:val="000000"/>
              </w:rPr>
              <w:t>................</w:t>
            </w:r>
            <w:r w:rsidRPr="00783581">
              <w:rPr>
                <w:rFonts w:ascii="Cambria" w:hAnsi="Cambria"/>
                <w:b/>
                <w:color w:val="000000"/>
              </w:rPr>
              <w:t>........ zł</w:t>
            </w:r>
          </w:p>
          <w:p w14:paraId="5F465634" w14:textId="77777777" w:rsidR="00824977" w:rsidRPr="00783581" w:rsidRDefault="00824977" w:rsidP="00824977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</w:rPr>
            </w:pPr>
          </w:p>
          <w:p w14:paraId="2865EA00" w14:textId="77777777" w:rsidR="00824977" w:rsidRDefault="00824977" w:rsidP="00824977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5507FD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</w:p>
          <w:p w14:paraId="68CEC50F" w14:textId="77777777" w:rsidR="00824977" w:rsidRPr="00AF619F" w:rsidRDefault="00824977" w:rsidP="00824977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10"/>
                <w:szCs w:val="10"/>
              </w:rPr>
            </w:pPr>
          </w:p>
          <w:p w14:paraId="5F6AC017" w14:textId="77777777" w:rsidR="00824977" w:rsidRDefault="00824977" w:rsidP="00824977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sz w:val="24"/>
                <w:szCs w:val="24"/>
                <w:u w:val="single"/>
              </w:rPr>
              <w:t xml:space="preserve">obliczoną na podstawie poniższej </w:t>
            </w:r>
            <w:r w:rsidRPr="007D17B2">
              <w:rPr>
                <w:rFonts w:ascii="Cambria" w:hAnsi="Cambria"/>
                <w:sz w:val="24"/>
                <w:szCs w:val="24"/>
                <w:u w:val="single"/>
              </w:rPr>
              <w:t>tabel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>i:</w:t>
            </w:r>
          </w:p>
          <w:p w14:paraId="1D5824EC" w14:textId="77777777" w:rsidR="00824977" w:rsidRDefault="00824977" w:rsidP="00824977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Tabela. </w:t>
            </w:r>
            <w:r w:rsidRPr="00D9030C">
              <w:rPr>
                <w:rFonts w:ascii="Cambria" w:hAnsi="Cambria"/>
                <w:b/>
                <w:sz w:val="20"/>
              </w:rPr>
              <w:t xml:space="preserve">(Instalacje </w:t>
            </w:r>
            <w:r>
              <w:rPr>
                <w:rFonts w:ascii="Cambria" w:hAnsi="Cambria"/>
                <w:b/>
                <w:sz w:val="20"/>
              </w:rPr>
              <w:t xml:space="preserve">fotowoltaiczne </w:t>
            </w:r>
            <w:r w:rsidRPr="00D9030C">
              <w:rPr>
                <w:rFonts w:ascii="Cambria" w:hAnsi="Cambria"/>
                <w:b/>
                <w:sz w:val="20"/>
              </w:rPr>
              <w:t xml:space="preserve">montowane </w:t>
            </w:r>
            <w:r w:rsidRPr="00AF619F">
              <w:rPr>
                <w:rFonts w:ascii="Cambria" w:hAnsi="Cambria"/>
                <w:b/>
                <w:sz w:val="20"/>
              </w:rPr>
              <w:t xml:space="preserve">na budynkach mieszkalnych </w:t>
            </w:r>
            <w:r>
              <w:rPr>
                <w:rFonts w:ascii="Cambria" w:hAnsi="Cambria"/>
                <w:b/>
                <w:sz w:val="20"/>
              </w:rPr>
              <w:t xml:space="preserve">i </w:t>
            </w:r>
            <w:r w:rsidRPr="00AF619F">
              <w:rPr>
                <w:rFonts w:ascii="Cambria" w:hAnsi="Cambria"/>
                <w:b/>
                <w:sz w:val="20"/>
              </w:rPr>
              <w:t xml:space="preserve">gospodarczych </w:t>
            </w:r>
            <w:r>
              <w:rPr>
                <w:rFonts w:ascii="Cambria" w:hAnsi="Cambria"/>
                <w:b/>
                <w:sz w:val="20"/>
              </w:rPr>
              <w:t>u osób fizycznych</w:t>
            </w:r>
            <w:r w:rsidRPr="00D9030C">
              <w:rPr>
                <w:rFonts w:ascii="Cambria" w:hAnsi="Cambria"/>
                <w:b/>
                <w:sz w:val="20"/>
              </w:rPr>
              <w:t>)</w:t>
            </w:r>
            <w:r>
              <w:rPr>
                <w:rFonts w:ascii="Cambria" w:hAnsi="Cambria"/>
                <w:b/>
                <w:sz w:val="20"/>
              </w:rPr>
              <w:t>.</w:t>
            </w:r>
          </w:p>
          <w:p w14:paraId="598D4128" w14:textId="77777777" w:rsidR="00824977" w:rsidRPr="0068164F" w:rsidRDefault="00824977" w:rsidP="00824977">
            <w:pPr>
              <w:pStyle w:val="Bezodstpw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tbl>
            <w:tblPr>
              <w:tblStyle w:val="Tabela-Siatka"/>
              <w:tblW w:w="9416" w:type="dxa"/>
              <w:tblLook w:val="04A0" w:firstRow="1" w:lastRow="0" w:firstColumn="1" w:lastColumn="0" w:noHBand="0" w:noVBand="1"/>
            </w:tblPr>
            <w:tblGrid>
              <w:gridCol w:w="410"/>
              <w:gridCol w:w="1433"/>
              <w:gridCol w:w="1279"/>
              <w:gridCol w:w="1075"/>
              <w:gridCol w:w="898"/>
              <w:gridCol w:w="1573"/>
              <w:gridCol w:w="805"/>
              <w:gridCol w:w="1943"/>
            </w:tblGrid>
            <w:tr w:rsidR="00824977" w:rsidRPr="001134AA" w14:paraId="5E458F55" w14:textId="77777777" w:rsidTr="00583CD2">
              <w:trPr>
                <w:trHeight w:val="878"/>
              </w:trPr>
              <w:tc>
                <w:tcPr>
                  <w:tcW w:w="410" w:type="dxa"/>
                  <w:tcBorders>
                    <w:bottom w:val="single" w:sz="4" w:space="0" w:color="auto"/>
                  </w:tcBorders>
                  <w:vAlign w:val="center"/>
                </w:tcPr>
                <w:p w14:paraId="1B098A0E" w14:textId="77777777" w:rsidR="00824977" w:rsidRPr="001134AA" w:rsidRDefault="00824977" w:rsidP="00824977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433" w:type="dxa"/>
                  <w:tcBorders>
                    <w:bottom w:val="single" w:sz="4" w:space="0" w:color="auto"/>
                  </w:tcBorders>
                  <w:vAlign w:val="center"/>
                </w:tcPr>
                <w:p w14:paraId="5801EB7D" w14:textId="77777777" w:rsidR="00824977" w:rsidRPr="001134AA" w:rsidRDefault="00824977" w:rsidP="00824977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Typ instalacji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/miejsce montażu</w:t>
                  </w:r>
                </w:p>
              </w:tc>
              <w:tc>
                <w:tcPr>
                  <w:tcW w:w="1279" w:type="dxa"/>
                  <w:tcBorders>
                    <w:bottom w:val="single" w:sz="4" w:space="0" w:color="auto"/>
                  </w:tcBorders>
                  <w:vAlign w:val="center"/>
                </w:tcPr>
                <w:p w14:paraId="5CB40149" w14:textId="77777777" w:rsidR="00824977" w:rsidRPr="00B61E74" w:rsidRDefault="00824977" w:rsidP="00824977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model modułu</w:t>
                  </w:r>
                </w:p>
                <w:p w14:paraId="00A2366C" w14:textId="77777777" w:rsidR="00824977" w:rsidRPr="001134AA" w:rsidRDefault="00824977" w:rsidP="00824977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oraz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inwertera</w:t>
                  </w:r>
                </w:p>
              </w:tc>
              <w:tc>
                <w:tcPr>
                  <w:tcW w:w="1075" w:type="dxa"/>
                  <w:tcBorders>
                    <w:bottom w:val="single" w:sz="4" w:space="0" w:color="auto"/>
                  </w:tcBorders>
                  <w:vAlign w:val="center"/>
                </w:tcPr>
                <w:p w14:paraId="6A0E8C19" w14:textId="77777777" w:rsidR="00824977" w:rsidRPr="00A64BA3" w:rsidRDefault="00824977" w:rsidP="00824977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4B218422" w14:textId="77777777" w:rsidR="00824977" w:rsidRPr="00A64BA3" w:rsidRDefault="00824977" w:rsidP="00824977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netto jednej instalacji [zł]</w:t>
                  </w:r>
                </w:p>
              </w:tc>
              <w:tc>
                <w:tcPr>
                  <w:tcW w:w="898" w:type="dxa"/>
                  <w:tcBorders>
                    <w:bottom w:val="single" w:sz="4" w:space="0" w:color="auto"/>
                  </w:tcBorders>
                  <w:vAlign w:val="center"/>
                </w:tcPr>
                <w:p w14:paraId="5FD6E49E" w14:textId="77777777" w:rsidR="00824977" w:rsidRPr="00A64BA3" w:rsidRDefault="00824977" w:rsidP="00824977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Stawka VAT </w:t>
                  </w: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kwota VAT jednej instalacji</w:t>
                  </w:r>
                </w:p>
              </w:tc>
              <w:tc>
                <w:tcPr>
                  <w:tcW w:w="1573" w:type="dxa"/>
                  <w:tcBorders>
                    <w:bottom w:val="single" w:sz="4" w:space="0" w:color="auto"/>
                  </w:tcBorders>
                  <w:vAlign w:val="center"/>
                </w:tcPr>
                <w:p w14:paraId="520D5A30" w14:textId="77777777" w:rsidR="00824977" w:rsidRPr="00A64BA3" w:rsidRDefault="00824977" w:rsidP="00824977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 brutto jednej instalacji [zł]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vAlign w:val="center"/>
                </w:tcPr>
                <w:p w14:paraId="6549C6A4" w14:textId="77777777" w:rsidR="00824977" w:rsidRPr="00A64BA3" w:rsidRDefault="00824977" w:rsidP="00824977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instalacji</w:t>
                  </w:r>
                </w:p>
              </w:tc>
              <w:tc>
                <w:tcPr>
                  <w:tcW w:w="1943" w:type="dxa"/>
                  <w:tcBorders>
                    <w:bottom w:val="single" w:sz="4" w:space="0" w:color="auto"/>
                  </w:tcBorders>
                  <w:vAlign w:val="center"/>
                </w:tcPr>
                <w:p w14:paraId="5A566E4C" w14:textId="77777777" w:rsidR="00824977" w:rsidRPr="00A64BA3" w:rsidRDefault="00824977" w:rsidP="00824977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Wartość brutto pozycji </w:t>
                  </w:r>
                </w:p>
                <w:p w14:paraId="40D248F4" w14:textId="77777777" w:rsidR="00824977" w:rsidRPr="00A64BA3" w:rsidRDefault="00824977" w:rsidP="00824977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</w:tr>
            <w:tr w:rsidR="00824977" w:rsidRPr="001134AA" w14:paraId="342A2E23" w14:textId="77777777" w:rsidTr="00583CD2">
              <w:trPr>
                <w:trHeight w:val="222"/>
              </w:trPr>
              <w:tc>
                <w:tcPr>
                  <w:tcW w:w="41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D988FCA" w14:textId="77777777" w:rsidR="00824977" w:rsidRPr="00A94833" w:rsidRDefault="00824977" w:rsidP="0082497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3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0D0FF0A" w14:textId="77777777" w:rsidR="00824977" w:rsidRPr="00A94833" w:rsidRDefault="00824977" w:rsidP="0082497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279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CD5077C" w14:textId="77777777" w:rsidR="00824977" w:rsidRPr="00A94833" w:rsidRDefault="00824977" w:rsidP="0082497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7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38D0C9F" w14:textId="77777777" w:rsidR="00824977" w:rsidRPr="00A64BA3" w:rsidRDefault="00824977" w:rsidP="0082497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89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529EAE2" w14:textId="77777777" w:rsidR="00824977" w:rsidRPr="00A64BA3" w:rsidRDefault="00824977" w:rsidP="0082497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57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4249FA4" w14:textId="77777777" w:rsidR="00824977" w:rsidRPr="00A64BA3" w:rsidRDefault="00824977" w:rsidP="0082497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6 = 4 +5 (kwota VAT)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C0D319E" w14:textId="77777777" w:rsidR="00824977" w:rsidRPr="00A64BA3" w:rsidRDefault="00824977" w:rsidP="0082497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94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1354879" w14:textId="77777777" w:rsidR="00824977" w:rsidRPr="00A64BA3" w:rsidRDefault="00824977" w:rsidP="0082497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8 = 6 x 7</w:t>
                  </w:r>
                </w:p>
              </w:tc>
            </w:tr>
            <w:tr w:rsidR="00824977" w:rsidRPr="007E4823" w14:paraId="6287E186" w14:textId="77777777" w:rsidTr="00583CD2">
              <w:trPr>
                <w:trHeight w:val="836"/>
              </w:trPr>
              <w:tc>
                <w:tcPr>
                  <w:tcW w:w="410" w:type="dxa"/>
                  <w:vMerge w:val="restart"/>
                  <w:vAlign w:val="center"/>
                </w:tcPr>
                <w:p w14:paraId="5138C8EF" w14:textId="77777777" w:rsidR="00824977" w:rsidRPr="007E4823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33" w:type="dxa"/>
                  <w:vMerge w:val="restart"/>
                  <w:vAlign w:val="center"/>
                </w:tcPr>
                <w:p w14:paraId="0A8158F6" w14:textId="77777777" w:rsidR="00824977" w:rsidRPr="002467C0" w:rsidRDefault="00824977" w:rsidP="00824977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17"/>
                      <w:szCs w:val="17"/>
                    </w:rPr>
                  </w:pPr>
                  <w:r w:rsidRPr="002467C0">
                    <w:rPr>
                      <w:rFonts w:asciiTheme="majorHAnsi" w:hAnsiTheme="majorHAnsi"/>
                      <w:bCs/>
                      <w:sz w:val="17"/>
                      <w:szCs w:val="17"/>
                    </w:rPr>
                    <w:t>Zestaw mocy</w:t>
                  </w:r>
                  <w:r w:rsidRPr="002467C0">
                    <w:rPr>
                      <w:rFonts w:asciiTheme="majorHAnsi" w:hAnsiTheme="majorHAnsi"/>
                      <w:bCs/>
                      <w:sz w:val="17"/>
                      <w:szCs w:val="17"/>
                    </w:rPr>
                    <w:br/>
                  </w:r>
                  <w:r w:rsidRPr="002467C0">
                    <w:rPr>
                      <w:rFonts w:asciiTheme="majorHAnsi" w:hAnsiTheme="majorHAnsi"/>
                      <w:b/>
                      <w:bCs/>
                      <w:sz w:val="17"/>
                      <w:szCs w:val="17"/>
                    </w:rPr>
                    <w:t xml:space="preserve">o mocy </w:t>
                  </w:r>
                  <w:r w:rsidRPr="002467C0">
                    <w:rPr>
                      <w:rFonts w:asciiTheme="majorHAnsi" w:hAnsiTheme="majorHAnsi"/>
                      <w:b/>
                      <w:bCs/>
                      <w:sz w:val="17"/>
                      <w:szCs w:val="17"/>
                    </w:rPr>
                    <w:br/>
                    <w:t>min. 3,1kWp</w:t>
                  </w:r>
                </w:p>
                <w:p w14:paraId="1F3E8A92" w14:textId="77777777" w:rsidR="00824977" w:rsidRPr="00824977" w:rsidRDefault="00824977" w:rsidP="00824977">
                  <w:pPr>
                    <w:jc w:val="center"/>
                    <w:rPr>
                      <w:rFonts w:ascii="Cambria" w:hAnsi="Cambria" w:cs="Segoe UI"/>
                      <w:bCs/>
                      <w:sz w:val="17"/>
                      <w:szCs w:val="17"/>
                    </w:rPr>
                  </w:pPr>
                  <w:r w:rsidRPr="00824977">
                    <w:rPr>
                      <w:rFonts w:ascii="Cambria" w:hAnsi="Cambria" w:cs="Segoe UI"/>
                      <w:bCs/>
                      <w:sz w:val="17"/>
                      <w:szCs w:val="17"/>
                    </w:rPr>
                    <w:t>montowana na budynku mieszkalnym</w:t>
                  </w:r>
                  <w:r w:rsidR="009D0E5A">
                    <w:rPr>
                      <w:rFonts w:ascii="Cambria" w:hAnsi="Cambria" w:cs="Segoe UI"/>
                      <w:bCs/>
                      <w:sz w:val="17"/>
                      <w:szCs w:val="17"/>
                    </w:rPr>
                    <w:t xml:space="preserve"> </w:t>
                  </w:r>
                  <w:r w:rsidR="009D0E5A" w:rsidRPr="00C117B8">
                    <w:rPr>
                      <w:rFonts w:ascii="Cambria" w:hAnsi="Cambria" w:cs="Segoe UI"/>
                      <w:bCs/>
                      <w:color w:val="000000" w:themeColor="text1"/>
                      <w:sz w:val="17"/>
                      <w:szCs w:val="17"/>
                    </w:rPr>
                    <w:t>lub gospodarczym</w:t>
                  </w:r>
                </w:p>
                <w:p w14:paraId="3D56B52B" w14:textId="77777777" w:rsidR="00824977" w:rsidRPr="00FC265C" w:rsidRDefault="00824977" w:rsidP="00824977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279" w:type="dxa"/>
                  <w:tcBorders>
                    <w:tl2br w:val="nil"/>
                    <w:tr2bl w:val="nil"/>
                  </w:tcBorders>
                  <w:vAlign w:val="center"/>
                </w:tcPr>
                <w:p w14:paraId="4270F9F4" w14:textId="77777777" w:rsidR="00824977" w:rsidRDefault="00824977" w:rsidP="0082497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331DC7D" w14:textId="77777777" w:rsidR="00824977" w:rsidRDefault="00824977" w:rsidP="00824977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2AE44888" w14:textId="77777777" w:rsidR="00824977" w:rsidRPr="00140E4C" w:rsidRDefault="00824977" w:rsidP="00824977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12BF47D4" w14:textId="77777777" w:rsidR="00824977" w:rsidRDefault="00824977" w:rsidP="0082497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4F333FE5" w14:textId="77777777" w:rsidR="00824977" w:rsidRPr="007E4823" w:rsidRDefault="00824977" w:rsidP="00824977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075" w:type="dxa"/>
                  <w:vMerge w:val="restart"/>
                  <w:vAlign w:val="center"/>
                </w:tcPr>
                <w:p w14:paraId="7C2710A6" w14:textId="77777777" w:rsidR="00824977" w:rsidRPr="007E4823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898" w:type="dxa"/>
                  <w:vMerge w:val="restart"/>
                  <w:shd w:val="clear" w:color="auto" w:fill="auto"/>
                  <w:vAlign w:val="center"/>
                </w:tcPr>
                <w:p w14:paraId="01B6B60E" w14:textId="77777777" w:rsidR="00824977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  <w:p w14:paraId="5972F367" w14:textId="77777777" w:rsidR="00824977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  <w:p w14:paraId="29F098BA" w14:textId="77777777" w:rsidR="00824977" w:rsidRPr="00747978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0C7971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</w:t>
                  </w:r>
                  <w:r w:rsidR="00583CD2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</w:t>
                  </w:r>
                  <w:r w:rsidRPr="000C7971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........ zł</w:t>
                  </w:r>
                </w:p>
              </w:tc>
              <w:tc>
                <w:tcPr>
                  <w:tcW w:w="1573" w:type="dxa"/>
                  <w:vMerge w:val="restart"/>
                  <w:vAlign w:val="center"/>
                </w:tcPr>
                <w:p w14:paraId="0E1FEE0A" w14:textId="77777777" w:rsidR="00824977" w:rsidRPr="00747978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79FBC0A2" w14:textId="77777777" w:rsidR="00824977" w:rsidRPr="00747978" w:rsidRDefault="00583CD2" w:rsidP="0082497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109</w:t>
                  </w:r>
                </w:p>
              </w:tc>
              <w:tc>
                <w:tcPr>
                  <w:tcW w:w="1943" w:type="dxa"/>
                  <w:vMerge w:val="restart"/>
                  <w:shd w:val="clear" w:color="auto" w:fill="auto"/>
                  <w:vAlign w:val="center"/>
                </w:tcPr>
                <w:p w14:paraId="4A1A003C" w14:textId="77777777" w:rsidR="00824977" w:rsidRPr="007E4823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824977" w:rsidRPr="007E4823" w14:paraId="2257CC8D" w14:textId="77777777" w:rsidTr="00583CD2">
              <w:trPr>
                <w:trHeight w:val="708"/>
              </w:trPr>
              <w:tc>
                <w:tcPr>
                  <w:tcW w:w="410" w:type="dxa"/>
                  <w:vMerge/>
                  <w:vAlign w:val="center"/>
                </w:tcPr>
                <w:p w14:paraId="11E3C8D2" w14:textId="77777777" w:rsidR="00824977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433" w:type="dxa"/>
                  <w:vMerge/>
                  <w:vAlign w:val="center"/>
                </w:tcPr>
                <w:p w14:paraId="6A9BCC6B" w14:textId="77777777" w:rsidR="00824977" w:rsidRDefault="00824977" w:rsidP="00824977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79" w:type="dxa"/>
                  <w:tcBorders>
                    <w:tl2br w:val="nil"/>
                    <w:tr2bl w:val="nil"/>
                  </w:tcBorders>
                  <w:vAlign w:val="center"/>
                </w:tcPr>
                <w:p w14:paraId="75FE248C" w14:textId="77777777" w:rsidR="00824977" w:rsidRDefault="00824977" w:rsidP="0082497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1CCFC7B" w14:textId="77777777" w:rsidR="00824977" w:rsidRDefault="00824977" w:rsidP="0082497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FFECAA2" w14:textId="77777777" w:rsidR="00824977" w:rsidRDefault="00824977" w:rsidP="0082497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CB07B6D" w14:textId="77777777" w:rsidR="00824977" w:rsidRDefault="00824977" w:rsidP="0082497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075" w:type="dxa"/>
                  <w:vMerge/>
                  <w:vAlign w:val="center"/>
                </w:tcPr>
                <w:p w14:paraId="697BBE84" w14:textId="77777777" w:rsidR="00824977" w:rsidRPr="007E4823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  <w:vAlign w:val="center"/>
                </w:tcPr>
                <w:p w14:paraId="4B48B774" w14:textId="77777777" w:rsidR="00824977" w:rsidRPr="00747978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73" w:type="dxa"/>
                  <w:vMerge/>
                  <w:vAlign w:val="center"/>
                </w:tcPr>
                <w:p w14:paraId="3FB2AD64" w14:textId="77777777" w:rsidR="00824977" w:rsidRPr="00747978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vMerge/>
                  <w:shd w:val="clear" w:color="auto" w:fill="D9D9D9" w:themeFill="background1" w:themeFillShade="D9"/>
                  <w:vAlign w:val="center"/>
                </w:tcPr>
                <w:p w14:paraId="44B29D69" w14:textId="77777777" w:rsidR="00824977" w:rsidRPr="00747978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43" w:type="dxa"/>
                  <w:vMerge/>
                  <w:shd w:val="clear" w:color="auto" w:fill="auto"/>
                  <w:vAlign w:val="center"/>
                </w:tcPr>
                <w:p w14:paraId="134D94F2" w14:textId="77777777" w:rsidR="00824977" w:rsidRPr="007E4823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1D4EFF63" w14:textId="77777777" w:rsidR="00824977" w:rsidRDefault="00824977" w:rsidP="00824977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7AA83B59" w14:textId="77777777" w:rsidR="00824977" w:rsidRPr="00292840" w:rsidRDefault="00824977" w:rsidP="00824977">
            <w:pPr>
              <w:pStyle w:val="Akapitzlist"/>
              <w:numPr>
                <w:ilvl w:val="0"/>
                <w:numId w:val="12"/>
              </w:numPr>
              <w:tabs>
                <w:tab w:val="left" w:pos="0"/>
                <w:tab w:val="left" w:pos="335"/>
              </w:tabs>
              <w:spacing w:line="276" w:lineRule="auto"/>
              <w:ind w:hanging="720"/>
              <w:jc w:val="both"/>
              <w:rPr>
                <w:rFonts w:ascii="Cambria" w:hAnsi="Cambria" w:cs="Arial"/>
                <w:b/>
              </w:rPr>
            </w:pPr>
            <w:r w:rsidRPr="00292840">
              <w:rPr>
                <w:rFonts w:ascii="Cambria" w:hAnsi="Cambria" w:cs="Arial"/>
                <w:b/>
              </w:rPr>
              <w:t>Oferuję/oferujemy:</w:t>
            </w:r>
          </w:p>
          <w:p w14:paraId="22F9C2FD" w14:textId="77777777" w:rsidR="00824977" w:rsidRDefault="00824977" w:rsidP="00824977">
            <w:pPr>
              <w:spacing w:line="276" w:lineRule="auto"/>
              <w:ind w:left="302"/>
              <w:jc w:val="both"/>
              <w:rPr>
                <w:rFonts w:ascii="Cambria" w:hAnsi="Cambria" w:cs="Arial"/>
              </w:rPr>
            </w:pPr>
            <w:r w:rsidRPr="002F2D38">
              <w:rPr>
                <w:rFonts w:ascii="Cambria" w:hAnsi="Cambria" w:cs="Arial"/>
              </w:rPr>
              <w:t xml:space="preserve">Długość okresu gwarancji </w:t>
            </w:r>
            <w:r w:rsidRPr="0077224B">
              <w:rPr>
                <w:rFonts w:ascii="Cambria" w:hAnsi="Cambria" w:cs="Arial"/>
              </w:rPr>
              <w:t xml:space="preserve">na wykonane prace instalacyjno-montażowe oraz zamontowane materiały instalacyjne </w:t>
            </w:r>
            <w:r>
              <w:rPr>
                <w:rFonts w:ascii="Cambria" w:hAnsi="Cambria" w:cs="Arial"/>
                <w:b/>
              </w:rPr>
              <w:t xml:space="preserve">…………miesięcy </w:t>
            </w:r>
            <w:r w:rsidRPr="002F2D38">
              <w:rPr>
                <w:rFonts w:ascii="Cambria" w:hAnsi="Cambria" w:cs="Arial"/>
                <w:b/>
                <w:u w:val="single"/>
              </w:rPr>
              <w:t>od dnia podpisania protokołu odbioru końcowego</w:t>
            </w:r>
            <w:r>
              <w:rPr>
                <w:rFonts w:ascii="Cambria" w:hAnsi="Cambria" w:cs="Arial"/>
                <w:b/>
                <w:u w:val="single"/>
              </w:rPr>
              <w:t>.</w:t>
            </w:r>
          </w:p>
          <w:p w14:paraId="62BA2EE9" w14:textId="77777777" w:rsidR="00824977" w:rsidRPr="0077224B" w:rsidRDefault="00824977" w:rsidP="00824977">
            <w:pPr>
              <w:pStyle w:val="Bezodstpw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1BA69A08" w14:textId="77777777" w:rsidR="00824977" w:rsidRPr="00313EB7" w:rsidRDefault="00824977" w:rsidP="00824977">
            <w:pPr>
              <w:pStyle w:val="Akapitzlist"/>
              <w:numPr>
                <w:ilvl w:val="0"/>
                <w:numId w:val="12"/>
              </w:numPr>
              <w:spacing w:before="120"/>
              <w:ind w:left="314" w:hanging="314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  <w:r w:rsidRPr="00FC265C">
              <w:rPr>
                <w:rFonts w:ascii="Cambria" w:hAnsi="Cambria"/>
                <w:b/>
                <w:bCs/>
                <w:color w:val="000000"/>
              </w:rPr>
              <w:lastRenderedPageBreak/>
              <w:t xml:space="preserve">Czas reakcji przeglądu gwarancyjnego na </w:t>
            </w:r>
            <w:r>
              <w:rPr>
                <w:rFonts w:ascii="Cambria" w:hAnsi="Cambria"/>
                <w:b/>
                <w:bCs/>
                <w:color w:val="000000"/>
              </w:rPr>
              <w:t>żądanie</w:t>
            </w:r>
            <w:r w:rsidRPr="00FC265C">
              <w:rPr>
                <w:rFonts w:ascii="Cambria" w:hAnsi="Cambria"/>
                <w:b/>
                <w:bCs/>
                <w:color w:val="000000"/>
              </w:rPr>
              <w:t xml:space="preserve"> (zaznaczyć właściwe)</w:t>
            </w:r>
            <w:r w:rsidRPr="00FC265C">
              <w:rPr>
                <w:rFonts w:ascii="Cambria" w:hAnsi="Cambria"/>
                <w:bCs/>
                <w:color w:val="000000"/>
              </w:rPr>
              <w:t>:</w:t>
            </w:r>
          </w:p>
          <w:p w14:paraId="1C486834" w14:textId="77777777" w:rsidR="00824977" w:rsidRPr="0077224B" w:rsidRDefault="00DF2F39" w:rsidP="00824977">
            <w:pPr>
              <w:spacing w:before="120" w:line="276" w:lineRule="auto"/>
              <w:ind w:left="1020"/>
              <w:jc w:val="both"/>
              <w:rPr>
                <w:rFonts w:ascii="Cambria" w:hAnsi="Cambria" w:cs="Segoe UI"/>
                <w:strike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C7D9D05" wp14:editId="19FD8C1B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6985" t="11430" r="10160" b="5080"/>
                      <wp:wrapNone/>
                      <wp:docPr id="8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5" o:spid="_x0000_s1026" style="position:absolute;margin-left:17.8pt;margin-top:3.15pt;width:18.9pt;height:18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"/>
                  </w:pict>
                </mc:Fallback>
              </mc:AlternateContent>
            </w:r>
            <w:r w:rsidR="00824977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2 </w:t>
            </w:r>
            <w:r w:rsidR="00824977" w:rsidRPr="0077224B">
              <w:rPr>
                <w:rFonts w:ascii="Cambria" w:hAnsi="Cambria" w:cs="Segoe UI"/>
                <w:color w:val="000000"/>
                <w:sz w:val="22"/>
                <w:szCs w:val="22"/>
              </w:rPr>
              <w:t>dni robocze od momentu zgłoszenia</w:t>
            </w:r>
          </w:p>
          <w:p w14:paraId="20D26564" w14:textId="77777777" w:rsidR="00824977" w:rsidRPr="00C22696" w:rsidRDefault="00824977" w:rsidP="00824977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42886048" w14:textId="77777777" w:rsidR="00824977" w:rsidRPr="002B0B61" w:rsidRDefault="00DF2F39" w:rsidP="00824977">
            <w:pPr>
              <w:spacing w:before="120" w:line="276" w:lineRule="auto"/>
              <w:ind w:left="1020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EF49FA2" wp14:editId="799CC9B0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6985" t="11430" r="10160" b="5080"/>
                      <wp:wrapNone/>
                      <wp:docPr id="7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6" o:spid="_x0000_s1026" style="position:absolute;margin-left:17.8pt;margin-top:3.15pt;width:18.9pt;height:18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DRbRBXJwIAAD0EAAAOAAAAAAAAAAAAAAAAAC4CAABkcnMvZTJvRG9j&#10;LnhtbFBLAQItABQABgAIAAAAIQDRwe6K3AAAAAYBAAAPAAAAAAAAAAAAAAAAAIEEAABkcnMvZG93&#10;bnJldi54bWxQSwUGAAAAAAQABADzAAAAigUAAAAA&#10;"/>
                  </w:pict>
                </mc:Fallback>
              </mc:AlternateContent>
            </w:r>
            <w:r w:rsidR="00824977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3 </w:t>
            </w:r>
            <w:r w:rsidR="00824977" w:rsidRPr="002B0B61">
              <w:rPr>
                <w:rFonts w:ascii="Cambria" w:hAnsi="Cambria" w:cs="Segoe UI"/>
                <w:color w:val="000000"/>
                <w:sz w:val="22"/>
                <w:szCs w:val="22"/>
              </w:rPr>
              <w:t>dni robocze od momentu zgłoszenia</w:t>
            </w:r>
          </w:p>
          <w:p w14:paraId="04E2716B" w14:textId="77777777" w:rsidR="00824977" w:rsidRPr="00C22696" w:rsidRDefault="00824977" w:rsidP="00824977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7E25BF61" w14:textId="77777777" w:rsidR="00824977" w:rsidRPr="00BA40CD" w:rsidRDefault="00DF2F39" w:rsidP="00824977">
            <w:pPr>
              <w:spacing w:before="120" w:line="276" w:lineRule="auto"/>
              <w:ind w:left="1020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EF25BDA" wp14:editId="02BA77DE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6985" t="11430" r="10160" b="5080"/>
                      <wp:wrapNone/>
                      <wp:docPr id="6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7" o:spid="_x0000_s1026" style="position:absolute;margin-left:17.8pt;margin-top:3.15pt;width:18.9pt;height:18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BIYYX5JwIAAD0EAAAOAAAAAAAAAAAAAAAAAC4CAABkcnMvZTJvRG9j&#10;LnhtbFBLAQItABQABgAIAAAAIQDRwe6K3AAAAAYBAAAPAAAAAAAAAAAAAAAAAIEEAABkcnMvZG93&#10;bnJldi54bWxQSwUGAAAAAAQABADzAAAAigUAAAAA&#10;"/>
                  </w:pict>
                </mc:Fallback>
              </mc:AlternateContent>
            </w:r>
            <w:r w:rsidR="00824977">
              <w:rPr>
                <w:rFonts w:ascii="Cambria" w:hAnsi="Cambria"/>
                <w:noProof/>
                <w:sz w:val="22"/>
                <w:szCs w:val="22"/>
              </w:rPr>
              <w:t xml:space="preserve">4 </w:t>
            </w:r>
            <w:r w:rsidR="00824977" w:rsidRPr="00BA40CD">
              <w:rPr>
                <w:rFonts w:ascii="Cambria" w:hAnsi="Cambria"/>
                <w:noProof/>
                <w:sz w:val="22"/>
                <w:szCs w:val="22"/>
              </w:rPr>
              <w:t>dni roboczych</w:t>
            </w:r>
            <w:r w:rsidR="00824977" w:rsidRPr="00BA40CD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092BDE35" w14:textId="77777777" w:rsidR="00824977" w:rsidRDefault="00824977" w:rsidP="00824977">
            <w:pPr>
              <w:spacing w:line="276" w:lineRule="auto"/>
              <w:ind w:left="302"/>
              <w:jc w:val="both"/>
              <w:rPr>
                <w:rFonts w:ascii="Cambria" w:hAnsi="Cambria" w:cs="Arial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 w:themeFill="background1" w:themeFillShade="D9"/>
              <w:tblLook w:val="00A0" w:firstRow="1" w:lastRow="0" w:firstColumn="1" w:lastColumn="0" w:noHBand="0" w:noVBand="0"/>
            </w:tblPr>
            <w:tblGrid>
              <w:gridCol w:w="9384"/>
            </w:tblGrid>
            <w:tr w:rsidR="00824977" w:rsidRPr="003E090C" w14:paraId="7D87052B" w14:textId="77777777" w:rsidTr="00D25EEC">
              <w:tc>
                <w:tcPr>
                  <w:tcW w:w="9384" w:type="dxa"/>
                  <w:shd w:val="clear" w:color="auto" w:fill="D9D9D9" w:themeFill="background1" w:themeFillShade="D9"/>
                </w:tcPr>
                <w:p w14:paraId="72F8555E" w14:textId="77777777" w:rsidR="00824977" w:rsidRPr="00485A7D" w:rsidRDefault="00824977" w:rsidP="00824977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0070C0"/>
                    </w:rPr>
                  </w:pP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w zakresie części </w:t>
                  </w:r>
                  <w:r>
                    <w:rPr>
                      <w:rFonts w:ascii="Cambria" w:hAnsi="Cambria" w:cs="Arial"/>
                      <w:b/>
                      <w:iCs/>
                      <w:color w:val="0070C0"/>
                    </w:rPr>
                    <w:t>2</w:t>
                  </w: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 zamówienia:</w:t>
                  </w:r>
                </w:p>
                <w:p w14:paraId="3BEFE73E" w14:textId="77777777" w:rsidR="00824977" w:rsidRPr="003E090C" w:rsidRDefault="00824977" w:rsidP="00824977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3E090C">
                    <w:rPr>
                      <w:rFonts w:ascii="Cambria" w:hAnsi="Cambria"/>
                      <w:b/>
                      <w:sz w:val="26"/>
                      <w:szCs w:val="26"/>
                    </w:rPr>
                    <w:t>„</w:t>
                  </w:r>
                  <w:r w:rsidRPr="00493F1B">
                    <w:rPr>
                      <w:rFonts w:ascii="Cambria" w:hAnsi="Cambria" w:cs="Arial"/>
                      <w:b/>
                      <w:iCs/>
                    </w:rPr>
                    <w:t xml:space="preserve">Dostawa i montaż kotłów na biomasę na terenie Gminy </w:t>
                  </w:r>
                  <w:r>
                    <w:rPr>
                      <w:rFonts w:ascii="Cambria" w:hAnsi="Cambria" w:cs="Arial"/>
                      <w:b/>
                      <w:iCs/>
                    </w:rPr>
                    <w:t>Potok Wielki”</w:t>
                  </w:r>
                </w:p>
              </w:tc>
            </w:tr>
          </w:tbl>
          <w:p w14:paraId="3FDE460C" w14:textId="77777777" w:rsidR="00824977" w:rsidRDefault="00824977" w:rsidP="00824977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D3204EA" w14:textId="77777777" w:rsidR="00824977" w:rsidRPr="00C8744F" w:rsidRDefault="00824977" w:rsidP="00824977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2F35496" w14:textId="77777777" w:rsidR="00824977" w:rsidRPr="003E090C" w:rsidRDefault="00824977" w:rsidP="00824977">
            <w:pPr>
              <w:pStyle w:val="Akapitzlist"/>
              <w:numPr>
                <w:ilvl w:val="0"/>
                <w:numId w:val="10"/>
              </w:numPr>
              <w:ind w:left="332" w:hanging="284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/>
                <w:b/>
              </w:rPr>
              <w:t xml:space="preserve">za cenę oferty: </w:t>
            </w:r>
          </w:p>
          <w:p w14:paraId="1C00AE39" w14:textId="77777777" w:rsidR="00824977" w:rsidRPr="00872F8F" w:rsidRDefault="00824977" w:rsidP="00824977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61288F3B" w14:textId="77777777" w:rsidR="00824977" w:rsidRPr="007D2343" w:rsidRDefault="00824977" w:rsidP="00824977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  <w:sz w:val="10"/>
                <w:szCs w:val="10"/>
              </w:rPr>
            </w:pPr>
          </w:p>
          <w:p w14:paraId="6C0BB20F" w14:textId="77777777" w:rsidR="00824977" w:rsidRDefault="00824977" w:rsidP="00824977">
            <w:pPr>
              <w:pStyle w:val="Akapitzlist"/>
              <w:ind w:left="312"/>
              <w:jc w:val="both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 xml:space="preserve">brutto:  </w:t>
            </w:r>
            <w:r w:rsidRPr="00783581">
              <w:rPr>
                <w:rFonts w:ascii="Cambria" w:hAnsi="Cambria"/>
                <w:b/>
                <w:color w:val="000000"/>
              </w:rPr>
              <w:t>......................................</w:t>
            </w:r>
            <w:r>
              <w:rPr>
                <w:rFonts w:ascii="Cambria" w:hAnsi="Cambria"/>
                <w:b/>
                <w:color w:val="000000"/>
              </w:rPr>
              <w:t>................</w:t>
            </w:r>
            <w:r w:rsidRPr="00783581">
              <w:rPr>
                <w:rFonts w:ascii="Cambria" w:hAnsi="Cambria"/>
                <w:b/>
                <w:color w:val="000000"/>
              </w:rPr>
              <w:t>........ zł</w:t>
            </w:r>
          </w:p>
          <w:p w14:paraId="17BACB4F" w14:textId="77777777" w:rsidR="00824977" w:rsidRPr="00783581" w:rsidRDefault="00824977" w:rsidP="00824977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</w:rPr>
            </w:pPr>
          </w:p>
          <w:p w14:paraId="741651DD" w14:textId="77777777" w:rsidR="00824977" w:rsidRPr="005507FD" w:rsidRDefault="00824977" w:rsidP="00824977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5507FD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</w:p>
          <w:p w14:paraId="174F8605" w14:textId="77777777" w:rsidR="00824977" w:rsidRDefault="00824977" w:rsidP="00824977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  <w:r w:rsidRPr="007D17B2">
              <w:rPr>
                <w:rFonts w:ascii="Cambria" w:hAnsi="Cambria"/>
                <w:sz w:val="24"/>
                <w:szCs w:val="24"/>
                <w:u w:val="single"/>
              </w:rPr>
              <w:t>obliczoną na podstawie poniższ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 xml:space="preserve">ej </w:t>
            </w:r>
            <w:r w:rsidRPr="007D17B2">
              <w:rPr>
                <w:rFonts w:ascii="Cambria" w:hAnsi="Cambria"/>
                <w:sz w:val="24"/>
                <w:szCs w:val="24"/>
                <w:u w:val="single"/>
              </w:rPr>
              <w:t>tabel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>i:</w:t>
            </w:r>
          </w:p>
          <w:p w14:paraId="60D535AC" w14:textId="77777777" w:rsidR="00824977" w:rsidRDefault="00824977" w:rsidP="00824977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Tabela. (Kotły na biomasę </w:t>
            </w:r>
            <w:r w:rsidRPr="00D9030C">
              <w:rPr>
                <w:rFonts w:ascii="Cambria" w:hAnsi="Cambria"/>
                <w:b/>
                <w:sz w:val="20"/>
              </w:rPr>
              <w:t xml:space="preserve">montowane </w:t>
            </w:r>
            <w:r>
              <w:rPr>
                <w:rFonts w:ascii="Cambria" w:hAnsi="Cambria"/>
                <w:b/>
                <w:sz w:val="20"/>
              </w:rPr>
              <w:t>w budynkach</w:t>
            </w:r>
            <w:r w:rsidRPr="00D9030C">
              <w:rPr>
                <w:rFonts w:ascii="Cambria" w:hAnsi="Cambria"/>
                <w:b/>
                <w:sz w:val="20"/>
              </w:rPr>
              <w:t xml:space="preserve"> mieszkalnych </w:t>
            </w:r>
            <w:r>
              <w:rPr>
                <w:rFonts w:ascii="Cambria" w:hAnsi="Cambria"/>
                <w:b/>
                <w:sz w:val="20"/>
              </w:rPr>
              <w:t xml:space="preserve">u </w:t>
            </w:r>
            <w:r w:rsidRPr="00D9030C">
              <w:rPr>
                <w:rFonts w:ascii="Cambria" w:hAnsi="Cambria"/>
                <w:b/>
                <w:sz w:val="20"/>
              </w:rPr>
              <w:t>osób fizycznych)</w:t>
            </w:r>
            <w:r>
              <w:rPr>
                <w:rFonts w:ascii="Cambria" w:hAnsi="Cambria"/>
                <w:b/>
                <w:sz w:val="20"/>
              </w:rPr>
              <w:t>.</w:t>
            </w:r>
          </w:p>
          <w:p w14:paraId="6E78E8BD" w14:textId="77777777" w:rsidR="00824977" w:rsidRPr="007D2343" w:rsidRDefault="00824977" w:rsidP="00824977">
            <w:pPr>
              <w:pStyle w:val="Bezodstpw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tbl>
            <w:tblPr>
              <w:tblStyle w:val="Tabela-Siatka"/>
              <w:tblW w:w="9416" w:type="dxa"/>
              <w:tblInd w:w="5" w:type="dxa"/>
              <w:tblLook w:val="04A0" w:firstRow="1" w:lastRow="0" w:firstColumn="1" w:lastColumn="0" w:noHBand="0" w:noVBand="1"/>
            </w:tblPr>
            <w:tblGrid>
              <w:gridCol w:w="410"/>
              <w:gridCol w:w="1810"/>
              <w:gridCol w:w="1236"/>
              <w:gridCol w:w="1072"/>
              <w:gridCol w:w="805"/>
              <w:gridCol w:w="1461"/>
              <w:gridCol w:w="805"/>
              <w:gridCol w:w="1817"/>
            </w:tblGrid>
            <w:tr w:rsidR="00824977" w:rsidRPr="001134AA" w14:paraId="717A7948" w14:textId="77777777" w:rsidTr="00D25EEC">
              <w:trPr>
                <w:trHeight w:val="878"/>
              </w:trPr>
              <w:tc>
                <w:tcPr>
                  <w:tcW w:w="410" w:type="dxa"/>
                  <w:tcBorders>
                    <w:bottom w:val="single" w:sz="4" w:space="0" w:color="auto"/>
                  </w:tcBorders>
                  <w:vAlign w:val="center"/>
                </w:tcPr>
                <w:p w14:paraId="2F859206" w14:textId="77777777" w:rsidR="00824977" w:rsidRPr="001134AA" w:rsidRDefault="00824977" w:rsidP="00824977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810" w:type="dxa"/>
                  <w:tcBorders>
                    <w:bottom w:val="single" w:sz="4" w:space="0" w:color="auto"/>
                  </w:tcBorders>
                  <w:vAlign w:val="center"/>
                </w:tcPr>
                <w:p w14:paraId="323FB14B" w14:textId="77777777" w:rsidR="00824977" w:rsidRPr="001134AA" w:rsidRDefault="00824977" w:rsidP="00824977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Typ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kotła</w:t>
                  </w:r>
                </w:p>
              </w:tc>
              <w:tc>
                <w:tcPr>
                  <w:tcW w:w="1236" w:type="dxa"/>
                  <w:tcBorders>
                    <w:bottom w:val="single" w:sz="4" w:space="0" w:color="auto"/>
                  </w:tcBorders>
                  <w:vAlign w:val="center"/>
                </w:tcPr>
                <w:p w14:paraId="50815E2A" w14:textId="77777777" w:rsidR="00824977" w:rsidRPr="001134AA" w:rsidRDefault="00824977" w:rsidP="00824977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model kotła na biomasę</w:t>
                  </w:r>
                </w:p>
              </w:tc>
              <w:tc>
                <w:tcPr>
                  <w:tcW w:w="1072" w:type="dxa"/>
                  <w:tcBorders>
                    <w:bottom w:val="single" w:sz="4" w:space="0" w:color="auto"/>
                  </w:tcBorders>
                  <w:vAlign w:val="center"/>
                </w:tcPr>
                <w:p w14:paraId="0E065BE2" w14:textId="77777777" w:rsidR="00824977" w:rsidRPr="00A64BA3" w:rsidRDefault="00824977" w:rsidP="00824977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24FFB2C9" w14:textId="77777777" w:rsidR="00824977" w:rsidRPr="001134AA" w:rsidRDefault="00824977" w:rsidP="00824977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netto jednej instalacji [zł]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vAlign w:val="center"/>
                </w:tcPr>
                <w:p w14:paraId="007AA004" w14:textId="77777777" w:rsidR="00824977" w:rsidRPr="001134AA" w:rsidRDefault="00824977" w:rsidP="00824977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Stawka VAT </w:t>
                  </w: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kwota VAT jednej instalacji</w:t>
                  </w:r>
                </w:p>
              </w:tc>
              <w:tc>
                <w:tcPr>
                  <w:tcW w:w="1461" w:type="dxa"/>
                  <w:tcBorders>
                    <w:bottom w:val="single" w:sz="4" w:space="0" w:color="auto"/>
                  </w:tcBorders>
                  <w:vAlign w:val="center"/>
                </w:tcPr>
                <w:p w14:paraId="7B596881" w14:textId="77777777" w:rsidR="00824977" w:rsidRPr="00B61E74" w:rsidRDefault="00824977" w:rsidP="00824977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 brutto jednej instalacji [zł]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vAlign w:val="center"/>
                </w:tcPr>
                <w:p w14:paraId="300B1FC4" w14:textId="77777777" w:rsidR="00824977" w:rsidRPr="001134AA" w:rsidRDefault="00824977" w:rsidP="00824977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instalacji</w:t>
                  </w:r>
                </w:p>
              </w:tc>
              <w:tc>
                <w:tcPr>
                  <w:tcW w:w="1817" w:type="dxa"/>
                  <w:tcBorders>
                    <w:bottom w:val="single" w:sz="4" w:space="0" w:color="auto"/>
                  </w:tcBorders>
                  <w:vAlign w:val="center"/>
                </w:tcPr>
                <w:p w14:paraId="35CE6DCF" w14:textId="77777777" w:rsidR="00824977" w:rsidRPr="00A64BA3" w:rsidRDefault="00824977" w:rsidP="00824977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Wartość brutto pozycji </w:t>
                  </w:r>
                </w:p>
                <w:p w14:paraId="4B575C3D" w14:textId="77777777" w:rsidR="00824977" w:rsidRPr="001134AA" w:rsidRDefault="00824977" w:rsidP="00824977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</w:tr>
            <w:tr w:rsidR="00824977" w:rsidRPr="001134AA" w14:paraId="4FBC9DC8" w14:textId="77777777" w:rsidTr="00D25EEC">
              <w:trPr>
                <w:trHeight w:val="222"/>
              </w:trPr>
              <w:tc>
                <w:tcPr>
                  <w:tcW w:w="41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28BB94B" w14:textId="77777777" w:rsidR="00824977" w:rsidRPr="00A94833" w:rsidRDefault="00824977" w:rsidP="0082497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81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55028B8" w14:textId="77777777" w:rsidR="00824977" w:rsidRPr="00A94833" w:rsidRDefault="00824977" w:rsidP="0082497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23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F36F6B6" w14:textId="77777777" w:rsidR="00824977" w:rsidRPr="00A94833" w:rsidRDefault="00824977" w:rsidP="0082497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072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AA362C1" w14:textId="77777777" w:rsidR="00824977" w:rsidRPr="00A94833" w:rsidRDefault="00824977" w:rsidP="0082497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91080A0" w14:textId="77777777" w:rsidR="00824977" w:rsidRPr="00A94833" w:rsidRDefault="00824977" w:rsidP="0082497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46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9232CEE" w14:textId="77777777" w:rsidR="00824977" w:rsidRPr="00A94833" w:rsidRDefault="00824977" w:rsidP="0082497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6 = 4 +5 (kwota VAT)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57F5FC8" w14:textId="77777777" w:rsidR="00824977" w:rsidRPr="00A94833" w:rsidRDefault="00824977" w:rsidP="0082497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81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28A53C6" w14:textId="77777777" w:rsidR="00824977" w:rsidRPr="00A94833" w:rsidRDefault="00824977" w:rsidP="0082497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8 = 6 x 7</w:t>
                  </w:r>
                </w:p>
              </w:tc>
            </w:tr>
            <w:tr w:rsidR="00824977" w:rsidRPr="007E4823" w14:paraId="04B29972" w14:textId="77777777" w:rsidTr="00D25EEC">
              <w:trPr>
                <w:trHeight w:val="962"/>
              </w:trPr>
              <w:tc>
                <w:tcPr>
                  <w:tcW w:w="410" w:type="dxa"/>
                  <w:vAlign w:val="center"/>
                </w:tcPr>
                <w:p w14:paraId="11FDED1B" w14:textId="77777777" w:rsidR="00824977" w:rsidRPr="007E4823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810" w:type="dxa"/>
                  <w:vAlign w:val="center"/>
                </w:tcPr>
                <w:p w14:paraId="557DEA6A" w14:textId="77777777" w:rsidR="00824977" w:rsidRPr="00FC265C" w:rsidRDefault="00824977" w:rsidP="00824977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Kocioł wykorzystujący </w:t>
                  </w:r>
                  <w:r w:rsidRPr="0068164F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biomasę </w:t>
                  </w:r>
                  <w:r w:rsidRPr="00FE542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- pellet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 w:rsidRPr="00493F1B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o mocy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>min. 20</w:t>
                  </w:r>
                  <w:r w:rsidRPr="00493F1B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</w:t>
                  </w:r>
                </w:p>
              </w:tc>
              <w:tc>
                <w:tcPr>
                  <w:tcW w:w="1236" w:type="dxa"/>
                  <w:tcBorders>
                    <w:tl2br w:val="nil"/>
                    <w:tr2bl w:val="nil"/>
                  </w:tcBorders>
                  <w:vAlign w:val="center"/>
                </w:tcPr>
                <w:p w14:paraId="5A96DAE5" w14:textId="77777777" w:rsidR="00824977" w:rsidRDefault="00824977" w:rsidP="00824977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8585CBB" w14:textId="77777777" w:rsidR="00824977" w:rsidRDefault="00824977" w:rsidP="00824977">
                  <w:pPr>
                    <w:jc w:val="center"/>
                    <w:rPr>
                      <w:rFonts w:ascii="Cambria" w:hAnsi="Cambria" w:cs="Segoe UI"/>
                      <w:i/>
                      <w:sz w:val="10"/>
                      <w:szCs w:val="10"/>
                    </w:rPr>
                  </w:pPr>
                </w:p>
                <w:p w14:paraId="20EA4E19" w14:textId="77777777" w:rsidR="00824977" w:rsidRPr="007E4823" w:rsidRDefault="00824977" w:rsidP="00824977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72" w:type="dxa"/>
                  <w:vAlign w:val="center"/>
                </w:tcPr>
                <w:p w14:paraId="57C2D897" w14:textId="77777777" w:rsidR="00824977" w:rsidRPr="007E4823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805" w:type="dxa"/>
                  <w:shd w:val="clear" w:color="auto" w:fill="auto"/>
                  <w:vAlign w:val="center"/>
                </w:tcPr>
                <w:p w14:paraId="68FC0BF1" w14:textId="77777777" w:rsidR="00824977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  <w:p w14:paraId="28631CC1" w14:textId="77777777" w:rsidR="00824977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  <w:p w14:paraId="7D52E9C8" w14:textId="77777777" w:rsidR="00824977" w:rsidRPr="00747978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0C7971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61" w:type="dxa"/>
                  <w:vAlign w:val="center"/>
                </w:tcPr>
                <w:p w14:paraId="70DF9D68" w14:textId="77777777" w:rsidR="00824977" w:rsidRPr="00747978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shd w:val="clear" w:color="auto" w:fill="D9D9D9" w:themeFill="background1" w:themeFillShade="D9"/>
                  <w:vAlign w:val="center"/>
                </w:tcPr>
                <w:p w14:paraId="4DA69372" w14:textId="77777777" w:rsidR="00824977" w:rsidRPr="00747978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17" w:type="dxa"/>
                  <w:shd w:val="clear" w:color="auto" w:fill="auto"/>
                  <w:vAlign w:val="center"/>
                </w:tcPr>
                <w:p w14:paraId="0A734F37" w14:textId="77777777" w:rsidR="00824977" w:rsidRPr="007E4823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824977" w:rsidRPr="007E4823" w14:paraId="695C657E" w14:textId="77777777" w:rsidTr="00D25EEC">
              <w:trPr>
                <w:trHeight w:val="948"/>
              </w:trPr>
              <w:tc>
                <w:tcPr>
                  <w:tcW w:w="410" w:type="dxa"/>
                  <w:vAlign w:val="center"/>
                </w:tcPr>
                <w:p w14:paraId="52B56130" w14:textId="77777777" w:rsidR="00824977" w:rsidRPr="007E4823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810" w:type="dxa"/>
                  <w:vAlign w:val="center"/>
                </w:tcPr>
                <w:p w14:paraId="135E3FD0" w14:textId="77777777" w:rsidR="00824977" w:rsidRPr="00B82058" w:rsidRDefault="00824977" w:rsidP="00824977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Kocioł wykorzystujący </w:t>
                  </w:r>
                  <w:r w:rsidRPr="0068164F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biomasę </w:t>
                  </w:r>
                  <w:r w:rsidRPr="00FE542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>- pellet</w:t>
                  </w: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o mocy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  <w:t>min. 25</w:t>
                  </w:r>
                  <w:r w:rsidRPr="00493F1B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 kW</w:t>
                  </w:r>
                </w:p>
              </w:tc>
              <w:tc>
                <w:tcPr>
                  <w:tcW w:w="1236" w:type="dxa"/>
                  <w:vAlign w:val="center"/>
                </w:tcPr>
                <w:p w14:paraId="21C2CC15" w14:textId="77777777" w:rsidR="00824977" w:rsidRPr="007E4823" w:rsidRDefault="00824977" w:rsidP="00824977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72" w:type="dxa"/>
                  <w:vAlign w:val="center"/>
                </w:tcPr>
                <w:p w14:paraId="491BF9FA" w14:textId="77777777" w:rsidR="00824977" w:rsidRPr="007E4823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805" w:type="dxa"/>
                  <w:shd w:val="clear" w:color="auto" w:fill="auto"/>
                  <w:vAlign w:val="center"/>
                </w:tcPr>
                <w:p w14:paraId="5151B613" w14:textId="77777777" w:rsidR="00824977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  <w:p w14:paraId="46C2D0F7" w14:textId="77777777" w:rsidR="00824977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  <w:p w14:paraId="3AD77A4F" w14:textId="77777777" w:rsidR="00824977" w:rsidRPr="00747978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0C7971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61" w:type="dxa"/>
                  <w:vAlign w:val="center"/>
                </w:tcPr>
                <w:p w14:paraId="777BF5B9" w14:textId="77777777" w:rsidR="00824977" w:rsidRPr="00747978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shd w:val="clear" w:color="auto" w:fill="D9D9D9" w:themeFill="background1" w:themeFillShade="D9"/>
                  <w:vAlign w:val="center"/>
                </w:tcPr>
                <w:p w14:paraId="698EAFEB" w14:textId="77777777" w:rsidR="00824977" w:rsidRPr="00747978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817" w:type="dxa"/>
                  <w:shd w:val="clear" w:color="auto" w:fill="auto"/>
                  <w:vAlign w:val="center"/>
                </w:tcPr>
                <w:p w14:paraId="21FFB200" w14:textId="77777777" w:rsidR="00824977" w:rsidRPr="00D9030C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824977" w:rsidRPr="007E4823" w14:paraId="0ABFC1CA" w14:textId="77777777" w:rsidTr="00D25EEC">
              <w:trPr>
                <w:trHeight w:val="948"/>
              </w:trPr>
              <w:tc>
                <w:tcPr>
                  <w:tcW w:w="410" w:type="dxa"/>
                  <w:vAlign w:val="center"/>
                </w:tcPr>
                <w:p w14:paraId="18AE7528" w14:textId="77777777" w:rsidR="00824977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810" w:type="dxa"/>
                  <w:vAlign w:val="center"/>
                </w:tcPr>
                <w:p w14:paraId="77D145F6" w14:textId="77777777" w:rsidR="00824977" w:rsidRDefault="00824977" w:rsidP="00824977">
                  <w:pPr>
                    <w:jc w:val="center"/>
                    <w:rPr>
                      <w:rFonts w:asciiTheme="majorHAnsi" w:hAnsiTheme="maj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Kocioł </w:t>
                  </w:r>
                  <w:r w:rsidRPr="00FE5424">
                    <w:rPr>
                      <w:rFonts w:asciiTheme="majorHAnsi" w:hAnsiTheme="majorHAnsi"/>
                      <w:bCs/>
                      <w:sz w:val="16"/>
                      <w:szCs w:val="16"/>
                    </w:rPr>
                    <w:t xml:space="preserve">wykorzystujący biomasę - kocioł </w:t>
                  </w:r>
                  <w:r w:rsidRPr="0077224B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 xml:space="preserve">zgazowujący niepełnowartościowe drewno o mocy </w:t>
                  </w:r>
                  <w:r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br/>
                  </w:r>
                  <w:r w:rsidRPr="0077224B">
                    <w:rPr>
                      <w:rFonts w:asciiTheme="majorHAnsi" w:hAnsiTheme="majorHAnsi"/>
                      <w:b/>
                      <w:bCs/>
                      <w:sz w:val="16"/>
                      <w:szCs w:val="16"/>
                    </w:rPr>
                    <w:t>min. 25 kW</w:t>
                  </w:r>
                </w:p>
              </w:tc>
              <w:tc>
                <w:tcPr>
                  <w:tcW w:w="1236" w:type="dxa"/>
                  <w:vAlign w:val="center"/>
                </w:tcPr>
                <w:p w14:paraId="3275E4AE" w14:textId="77777777" w:rsidR="00824977" w:rsidRPr="007E4823" w:rsidRDefault="00824977" w:rsidP="00824977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072" w:type="dxa"/>
                  <w:vAlign w:val="center"/>
                </w:tcPr>
                <w:p w14:paraId="6FD2B9DB" w14:textId="77777777" w:rsidR="00824977" w:rsidRPr="007E4823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805" w:type="dxa"/>
                  <w:shd w:val="clear" w:color="auto" w:fill="auto"/>
                  <w:vAlign w:val="center"/>
                </w:tcPr>
                <w:p w14:paraId="0230EDD0" w14:textId="77777777" w:rsidR="00824977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8%</w:t>
                  </w:r>
                </w:p>
                <w:p w14:paraId="2A2003BB" w14:textId="77777777" w:rsidR="00824977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  <w:p w14:paraId="293BD522" w14:textId="77777777" w:rsidR="00824977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 w:rsidRPr="000C7971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61" w:type="dxa"/>
                  <w:vAlign w:val="center"/>
                </w:tcPr>
                <w:p w14:paraId="776C4CAB" w14:textId="77777777" w:rsidR="00824977" w:rsidRPr="00747978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shd w:val="clear" w:color="auto" w:fill="D9D9D9" w:themeFill="background1" w:themeFillShade="D9"/>
                  <w:vAlign w:val="center"/>
                </w:tcPr>
                <w:p w14:paraId="10C63BBA" w14:textId="77777777" w:rsidR="00824977" w:rsidRPr="00747978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817" w:type="dxa"/>
                  <w:shd w:val="clear" w:color="auto" w:fill="auto"/>
                  <w:vAlign w:val="center"/>
                </w:tcPr>
                <w:p w14:paraId="1FEE0EF0" w14:textId="77777777" w:rsidR="00824977" w:rsidRPr="00D9030C" w:rsidRDefault="00824977" w:rsidP="0082497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824977" w:rsidRPr="007E4823" w14:paraId="4BA03B2A" w14:textId="77777777" w:rsidTr="00D25EEC">
              <w:trPr>
                <w:trHeight w:val="543"/>
              </w:trPr>
              <w:tc>
                <w:tcPr>
                  <w:tcW w:w="7599" w:type="dxa"/>
                  <w:gridSpan w:val="7"/>
                  <w:vAlign w:val="center"/>
                </w:tcPr>
                <w:p w14:paraId="797A297D" w14:textId="77777777" w:rsidR="00824977" w:rsidRPr="00CF5C21" w:rsidRDefault="00824977" w:rsidP="00824977">
                  <w:pPr>
                    <w:spacing w:before="120"/>
                    <w:jc w:val="right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RAZEM:</w:t>
                  </w:r>
                </w:p>
              </w:tc>
              <w:tc>
                <w:tcPr>
                  <w:tcW w:w="1817" w:type="dxa"/>
                  <w:vAlign w:val="center"/>
                </w:tcPr>
                <w:p w14:paraId="5E9688B5" w14:textId="77777777" w:rsidR="00824977" w:rsidRPr="007E4823" w:rsidRDefault="00824977" w:rsidP="00824977">
                  <w:pPr>
                    <w:jc w:val="right"/>
                    <w:rPr>
                      <w:rFonts w:ascii="Cambria" w:hAnsi="Cambria" w:cs="Segoe UI"/>
                      <w:b/>
                      <w:i/>
                      <w:sz w:val="14"/>
                      <w:szCs w:val="14"/>
                    </w:rPr>
                  </w:pPr>
                </w:p>
                <w:p w14:paraId="500781F6" w14:textId="77777777" w:rsidR="00824977" w:rsidRDefault="00824977" w:rsidP="00824977">
                  <w:pPr>
                    <w:jc w:val="right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  <w:p w14:paraId="4B119E05" w14:textId="77777777" w:rsidR="00824977" w:rsidRDefault="00824977" w:rsidP="00824977">
                  <w:pPr>
                    <w:jc w:val="right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  <w:p w14:paraId="7DE815FB" w14:textId="77777777" w:rsidR="00824977" w:rsidRPr="007E4823" w:rsidRDefault="00824977" w:rsidP="00824977">
                  <w:pPr>
                    <w:jc w:val="right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5D0A9332" w14:textId="77777777"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79BDD64D" w14:textId="77777777" w:rsidR="00824977" w:rsidRPr="00292840" w:rsidRDefault="00824977" w:rsidP="00824977">
            <w:pPr>
              <w:pStyle w:val="Akapitzlist"/>
              <w:numPr>
                <w:ilvl w:val="0"/>
                <w:numId w:val="10"/>
              </w:numPr>
              <w:tabs>
                <w:tab w:val="left" w:pos="0"/>
                <w:tab w:val="left" w:pos="335"/>
              </w:tabs>
              <w:spacing w:line="276" w:lineRule="auto"/>
              <w:ind w:hanging="669"/>
              <w:jc w:val="both"/>
              <w:rPr>
                <w:rFonts w:ascii="Cambria" w:hAnsi="Cambria" w:cs="Arial"/>
                <w:b/>
              </w:rPr>
            </w:pPr>
            <w:r w:rsidRPr="00292840">
              <w:rPr>
                <w:rFonts w:ascii="Cambria" w:hAnsi="Cambria" w:cs="Arial"/>
                <w:b/>
              </w:rPr>
              <w:t>Oferuję/oferujemy:</w:t>
            </w:r>
          </w:p>
          <w:p w14:paraId="02D352D2" w14:textId="77777777" w:rsidR="00824977" w:rsidRDefault="00824977" w:rsidP="00824977">
            <w:pPr>
              <w:spacing w:line="276" w:lineRule="auto"/>
              <w:ind w:left="302"/>
              <w:jc w:val="both"/>
              <w:rPr>
                <w:rFonts w:ascii="Cambria" w:hAnsi="Cambria" w:cs="Arial"/>
              </w:rPr>
            </w:pPr>
            <w:r w:rsidRPr="002F2D38">
              <w:rPr>
                <w:rFonts w:ascii="Cambria" w:hAnsi="Cambria" w:cs="Arial"/>
              </w:rPr>
              <w:t xml:space="preserve">Długość okresu gwarancji </w:t>
            </w:r>
            <w:r w:rsidRPr="0077224B">
              <w:rPr>
                <w:rFonts w:ascii="Cambria" w:hAnsi="Cambria" w:cs="Arial"/>
              </w:rPr>
              <w:t xml:space="preserve">na wykonane prace instalacyjno-montażowe oraz zamontowane materiały instalacyjne </w:t>
            </w:r>
            <w:r>
              <w:rPr>
                <w:rFonts w:ascii="Cambria" w:hAnsi="Cambria" w:cs="Arial"/>
                <w:b/>
              </w:rPr>
              <w:t xml:space="preserve">…………miesięcy </w:t>
            </w:r>
            <w:r w:rsidRPr="002F2D38">
              <w:rPr>
                <w:rFonts w:ascii="Cambria" w:hAnsi="Cambria" w:cs="Arial"/>
                <w:b/>
                <w:u w:val="single"/>
              </w:rPr>
              <w:t>od dnia podpisania protokołu odbioru końcowego</w:t>
            </w:r>
            <w:r>
              <w:rPr>
                <w:rFonts w:ascii="Cambria" w:hAnsi="Cambria" w:cs="Arial"/>
                <w:b/>
                <w:u w:val="single"/>
              </w:rPr>
              <w:t>.</w:t>
            </w:r>
          </w:p>
          <w:p w14:paraId="001CE5BC" w14:textId="77777777" w:rsidR="00824977" w:rsidRPr="00583CD2" w:rsidRDefault="00824977" w:rsidP="00824977">
            <w:pPr>
              <w:pStyle w:val="Bezodstpw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6FA60D8D" w14:textId="77777777" w:rsidR="00824977" w:rsidRPr="00313EB7" w:rsidRDefault="00824977" w:rsidP="00824977">
            <w:pPr>
              <w:pStyle w:val="Akapitzlist"/>
              <w:numPr>
                <w:ilvl w:val="0"/>
                <w:numId w:val="10"/>
              </w:numPr>
              <w:spacing w:before="120"/>
              <w:ind w:left="314" w:hanging="314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  <w:r w:rsidRPr="00FC265C">
              <w:rPr>
                <w:rFonts w:ascii="Cambria" w:hAnsi="Cambria"/>
                <w:b/>
                <w:bCs/>
                <w:color w:val="000000"/>
              </w:rPr>
              <w:lastRenderedPageBreak/>
              <w:t xml:space="preserve">Czas reakcji przeglądu gwarancyjnego na </w:t>
            </w:r>
            <w:r>
              <w:rPr>
                <w:rFonts w:ascii="Cambria" w:hAnsi="Cambria"/>
                <w:b/>
                <w:bCs/>
                <w:color w:val="000000"/>
              </w:rPr>
              <w:t>żądanie</w:t>
            </w:r>
            <w:r w:rsidRPr="00FC265C">
              <w:rPr>
                <w:rFonts w:ascii="Cambria" w:hAnsi="Cambria"/>
                <w:b/>
                <w:bCs/>
                <w:color w:val="000000"/>
              </w:rPr>
              <w:t xml:space="preserve"> (zaznaczyć właściwe)</w:t>
            </w:r>
            <w:r w:rsidRPr="00FC265C">
              <w:rPr>
                <w:rFonts w:ascii="Cambria" w:hAnsi="Cambria"/>
                <w:bCs/>
                <w:color w:val="000000"/>
              </w:rPr>
              <w:t>:</w:t>
            </w:r>
          </w:p>
          <w:p w14:paraId="5062CA29" w14:textId="1A1D5BE6" w:rsidR="00824977" w:rsidRDefault="00824977" w:rsidP="00824977">
            <w:pPr>
              <w:spacing w:before="120"/>
              <w:ind w:left="973"/>
              <w:jc w:val="both"/>
              <w:rPr>
                <w:sz w:val="10"/>
                <w:szCs w:val="10"/>
              </w:rPr>
            </w:pPr>
          </w:p>
          <w:p w14:paraId="735B4A5D" w14:textId="1040BA63" w:rsidR="00C117B8" w:rsidRDefault="00C117B8" w:rsidP="00824977">
            <w:pPr>
              <w:spacing w:before="120"/>
              <w:ind w:left="973"/>
              <w:jc w:val="both"/>
              <w:rPr>
                <w:sz w:val="10"/>
                <w:szCs w:val="10"/>
              </w:rPr>
            </w:pPr>
          </w:p>
          <w:p w14:paraId="1E3B3152" w14:textId="77777777" w:rsidR="00C117B8" w:rsidRDefault="00C117B8" w:rsidP="00824977">
            <w:pPr>
              <w:spacing w:before="120"/>
              <w:ind w:left="973"/>
              <w:jc w:val="both"/>
              <w:rPr>
                <w:sz w:val="10"/>
                <w:szCs w:val="10"/>
              </w:rPr>
            </w:pPr>
          </w:p>
          <w:p w14:paraId="78F25EC8" w14:textId="77777777" w:rsidR="00824977" w:rsidRPr="0077224B" w:rsidRDefault="00DF2F39" w:rsidP="00824977">
            <w:pPr>
              <w:spacing w:before="120" w:line="276" w:lineRule="auto"/>
              <w:ind w:left="1020"/>
              <w:jc w:val="both"/>
              <w:rPr>
                <w:rFonts w:ascii="Cambria" w:hAnsi="Cambria" w:cs="Segoe UI"/>
                <w:strike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6951F91" wp14:editId="61E8E60D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6985" t="11430" r="10160" b="508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7.8pt;margin-top:3.15pt;width:18.9pt;height:18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"/>
                  </w:pict>
                </mc:Fallback>
              </mc:AlternateContent>
            </w:r>
            <w:r w:rsidR="00824977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2 </w:t>
            </w:r>
            <w:r w:rsidR="00824977" w:rsidRPr="0077224B">
              <w:rPr>
                <w:rFonts w:ascii="Cambria" w:hAnsi="Cambria" w:cs="Segoe UI"/>
                <w:color w:val="000000"/>
                <w:sz w:val="22"/>
                <w:szCs w:val="22"/>
              </w:rPr>
              <w:t>dni robocze od momentu zgłoszenia</w:t>
            </w:r>
          </w:p>
          <w:p w14:paraId="052B2156" w14:textId="77777777" w:rsidR="00824977" w:rsidRPr="00C22696" w:rsidRDefault="00824977" w:rsidP="00824977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62AA8B53" w14:textId="77777777" w:rsidR="00824977" w:rsidRPr="002B0B61" w:rsidRDefault="00DF2F39" w:rsidP="00824977">
            <w:pPr>
              <w:spacing w:before="120" w:line="276" w:lineRule="auto"/>
              <w:ind w:left="1020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ECE728A" wp14:editId="110CEE9A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6985" t="11430" r="10160" b="508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7.8pt;margin-top:3.15pt;width:18.9pt;height:18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"/>
                  </w:pict>
                </mc:Fallback>
              </mc:AlternateContent>
            </w:r>
            <w:r w:rsidR="00824977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3 </w:t>
            </w:r>
            <w:r w:rsidR="00824977" w:rsidRPr="002B0B61">
              <w:rPr>
                <w:rFonts w:ascii="Cambria" w:hAnsi="Cambria" w:cs="Segoe UI"/>
                <w:color w:val="000000"/>
                <w:sz w:val="22"/>
                <w:szCs w:val="22"/>
              </w:rPr>
              <w:t>dni robocze od momentu zgłoszenia</w:t>
            </w:r>
          </w:p>
          <w:p w14:paraId="43AFDA00" w14:textId="77777777" w:rsidR="00824977" w:rsidRPr="00C22696" w:rsidRDefault="00824977" w:rsidP="00824977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4C4B0C96" w14:textId="77777777" w:rsidR="00824977" w:rsidRPr="00BA40CD" w:rsidRDefault="00DF2F39" w:rsidP="00824977">
            <w:pPr>
              <w:spacing w:before="120" w:line="276" w:lineRule="auto"/>
              <w:ind w:left="1020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82A54F3" wp14:editId="4B09C14C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6985" t="11430" r="10160" b="508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7.8pt;margin-top:3.15pt;width:18.9pt;height:18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"/>
                  </w:pict>
                </mc:Fallback>
              </mc:AlternateContent>
            </w:r>
            <w:r w:rsidR="00824977">
              <w:rPr>
                <w:rFonts w:ascii="Cambria" w:hAnsi="Cambria"/>
                <w:noProof/>
                <w:sz w:val="22"/>
                <w:szCs w:val="22"/>
              </w:rPr>
              <w:t xml:space="preserve">4 </w:t>
            </w:r>
            <w:r w:rsidR="00824977" w:rsidRPr="00BA40CD">
              <w:rPr>
                <w:rFonts w:ascii="Cambria" w:hAnsi="Cambria"/>
                <w:noProof/>
                <w:sz w:val="22"/>
                <w:szCs w:val="22"/>
              </w:rPr>
              <w:t>dni roboczych</w:t>
            </w:r>
            <w:r w:rsidR="00824977" w:rsidRPr="00BA40CD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762EC77B" w14:textId="77777777"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7BA7B696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458ED365" w14:textId="77777777" w:rsidTr="00874521">
        <w:trPr>
          <w:trHeight w:val="552"/>
          <w:jc w:val="center"/>
        </w:trPr>
        <w:tc>
          <w:tcPr>
            <w:tcW w:w="9671" w:type="dxa"/>
          </w:tcPr>
          <w:p w14:paraId="6C07C3DC" w14:textId="77777777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D. OŚWIADCZENIE DOTYCZĄCE POSTANOWIEŃ TREŚCI SWZ.</w:t>
            </w:r>
          </w:p>
          <w:p w14:paraId="00F1B5F4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3DDFBD3" w14:textId="77777777"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0612B19D" w14:textId="77777777"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16347874" w14:textId="14D2220F" w:rsidR="00824977" w:rsidRPr="003E090C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</w:t>
            </w:r>
            <w:r w:rsidR="00C117B8" w:rsidRPr="00C117B8">
              <w:rPr>
                <w:rFonts w:ascii="Cambria" w:hAnsi="Cambria" w:cs="Arial"/>
                <w:sz w:val="22"/>
                <w:szCs w:val="22"/>
              </w:rPr>
              <w:t>przez okres wskazany w SWZ.</w:t>
            </w:r>
          </w:p>
          <w:p w14:paraId="75FDB841" w14:textId="77777777" w:rsidR="00824977" w:rsidRPr="004F0231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zrealizuję/emy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219285B5" w14:textId="1DF34EA9" w:rsidR="00824977" w:rsidRPr="007510F6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akceptuję/emy instrukcję użytkowania miniportalu</w:t>
            </w:r>
            <w:r w:rsidR="00C117B8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: </w:t>
            </w:r>
            <w:hyperlink r:id="rId8" w:history="1">
              <w:r w:rsidR="00C117B8" w:rsidRPr="00B47191">
                <w:rPr>
                  <w:rStyle w:val="Hipercze"/>
                  <w:rFonts w:ascii="Cambria" w:hAnsi="Cambria" w:cs="Arial"/>
                  <w:b/>
                  <w:iCs/>
                  <w:sz w:val="22"/>
                  <w:szCs w:val="22"/>
                </w:rPr>
                <w:t>https://miniportal.uzp.gov.pl/InstrukcjaUzytkownikaSystemuMiniPortalePUAP.pdf</w:t>
              </w:r>
            </w:hyperlink>
            <w:r w:rsidR="00DF2F39">
              <w:rPr>
                <w:rStyle w:val="Hipercze"/>
                <w:rFonts w:ascii="Cambria" w:hAnsi="Cambria" w:cs="Arial"/>
                <w:b/>
                <w:iCs/>
                <w:color w:val="0070C0"/>
                <w:sz w:val="22"/>
                <w:szCs w:val="22"/>
              </w:rPr>
              <w:t xml:space="preserve"> 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zawierająca wiążące Wykonawcę informacje związane z korzystaniem z miniPortalu w szczególności opis sposobu składania/zmiany/wycofania oferty w niniejszym postępowaniu.</w:t>
            </w:r>
          </w:p>
          <w:p w14:paraId="0D204068" w14:textId="77777777" w:rsidR="00824977" w:rsidRPr="003E090C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29538C7B" w14:textId="77777777" w:rsidR="00824977" w:rsidRPr="003E090C" w:rsidRDefault="00824977" w:rsidP="00824977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05411517" w14:textId="77777777" w:rsidR="00824977" w:rsidRPr="003E090C" w:rsidRDefault="00824977" w:rsidP="00824977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2CD2D4FF" w14:textId="77777777" w:rsidR="00824977" w:rsidRPr="003E090C" w:rsidRDefault="00824977" w:rsidP="00824977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2F41F29C" w14:textId="77777777" w:rsidR="00824977" w:rsidRPr="003E090C" w:rsidRDefault="00824977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10051873" w14:textId="77777777" w:rsidR="00824977" w:rsidRPr="0012106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2E87BC16" w14:textId="77777777" w:rsidR="00824977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28475656" w14:textId="77777777" w:rsidR="00824977" w:rsidRDefault="00824977" w:rsidP="00824977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53C7D983" w14:textId="77777777" w:rsidR="00824977" w:rsidRPr="00A40049" w:rsidRDefault="00824977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4F0603D" w14:textId="77777777" w:rsidR="00824977" w:rsidRDefault="00311733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DB3DBB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DB3DBB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>zgodnie z przepisami o podatku od towarów i usług, który miałby obowiązek rozliczyć,</w:t>
            </w:r>
          </w:p>
          <w:p w14:paraId="04A8E259" w14:textId="77777777" w:rsidR="00824977" w:rsidRPr="00097E29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5E00302B" w14:textId="77777777" w:rsidR="00824977" w:rsidRDefault="00311733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DB3DBB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DB3DBB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="00824977"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4844D888" w14:textId="77777777"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1433BD5D" w14:textId="77777777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1FF4581A" w14:textId="77777777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wartość bez kwoty podatku VAT</w:t>
            </w:r>
          </w:p>
          <w:p w14:paraId="7BE4A393" w14:textId="77777777"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0D643F35" w14:textId="77777777" w:rsidR="00824977" w:rsidRPr="005A3693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="00DF2F39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59D99105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0A9D5293" w14:textId="77777777" w:rsidR="00824977" w:rsidRPr="000A2C4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50757824" w14:textId="77777777" w:rsidR="00824977" w:rsidRPr="00BE0F00" w:rsidRDefault="00824977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24977" w:rsidRPr="003E090C" w14:paraId="65DB05B8" w14:textId="77777777" w:rsidTr="00874521">
        <w:trPr>
          <w:trHeight w:val="315"/>
          <w:jc w:val="center"/>
        </w:trPr>
        <w:tc>
          <w:tcPr>
            <w:tcW w:w="9671" w:type="dxa"/>
          </w:tcPr>
          <w:p w14:paraId="1350AD20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190E5987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568D4CA9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972232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i na warunkach określonych w SWZ</w:t>
            </w:r>
            <w:r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 xml:space="preserve"> i Projekcie umowy.</w:t>
            </w:r>
          </w:p>
          <w:p w14:paraId="05C2C737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1C6137F7" w14:textId="77777777" w:rsidR="00824977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58ACADEF" w14:textId="77777777" w:rsidR="00824977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399944B" w14:textId="77777777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25574975" w14:textId="77777777" w:rsidTr="00824977">
        <w:trPr>
          <w:trHeight w:val="1838"/>
          <w:jc w:val="center"/>
        </w:trPr>
        <w:tc>
          <w:tcPr>
            <w:tcW w:w="9671" w:type="dxa"/>
          </w:tcPr>
          <w:p w14:paraId="1E774314" w14:textId="77777777" w:rsidR="00824977" w:rsidRPr="009B4EE7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G. CZY WYKONAWCA JEST MAŁYM LUB ŚREDNIM PRZEDSIĘBIORCĄ</w:t>
            </w:r>
            <w:r w:rsidRPr="009B4EE7">
              <w:rPr>
                <w:rStyle w:val="Odwoanieprzypisudolnego"/>
                <w:rFonts w:ascii="Cambria" w:hAnsi="Cambria" w:cs="Arial"/>
                <w:b/>
                <w:iCs/>
                <w:sz w:val="28"/>
                <w:szCs w:val="28"/>
              </w:rPr>
              <w:footnoteReference w:id="4"/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?</w:t>
            </w:r>
          </w:p>
          <w:p w14:paraId="60552AEF" w14:textId="77777777" w:rsidR="00824977" w:rsidRPr="003E090C" w:rsidRDefault="00DF2F39" w:rsidP="00824977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0496457" wp14:editId="2A9B2E6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137160</wp:posOffset>
                      </wp:positionV>
                      <wp:extent cx="157480" cy="170180"/>
                      <wp:effectExtent l="5715" t="13335" r="8255" b="698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" o:spid="_x0000_s1026" style="position:absolute;margin-left:55.95pt;margin-top:10.8pt;width:12.4pt;height:13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U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m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"/>
                  </w:pict>
                </mc:Fallback>
              </mc:AlternateContent>
            </w:r>
          </w:p>
          <w:p w14:paraId="3E5CF668" w14:textId="77777777" w:rsidR="00824977" w:rsidRPr="003E090C" w:rsidRDefault="00DF2F39" w:rsidP="00824977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E4F11BD" wp14:editId="5A68329C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229870</wp:posOffset>
                      </wp:positionV>
                      <wp:extent cx="157480" cy="158750"/>
                      <wp:effectExtent l="13970" t="10795" r="9525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" o:spid="_x0000_s1026" style="position:absolute;margin-left:55.85pt;margin-top:18.1pt;width:12.4pt;height:12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"/>
                  </w:pict>
                </mc:Fallback>
              </mc:AlternateContent>
            </w:r>
            <w:r w:rsidR="00824977"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TAK</w:t>
            </w:r>
          </w:p>
          <w:p w14:paraId="0F65B69F" w14:textId="77777777" w:rsidR="00824977" w:rsidRPr="003E090C" w:rsidRDefault="00824977" w:rsidP="00824977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NIE</w:t>
            </w:r>
          </w:p>
          <w:p w14:paraId="4C1BA623" w14:textId="77777777" w:rsidR="00824977" w:rsidRDefault="00824977" w:rsidP="00824977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  <w:p w14:paraId="5BC16547" w14:textId="77777777" w:rsidR="00824977" w:rsidRPr="00550613" w:rsidRDefault="00824977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313E45E2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20A9E03A" w14:textId="77777777" w:rsidR="0082497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H. SPIS TREŚCI.</w:t>
            </w:r>
          </w:p>
          <w:p w14:paraId="300BD8EE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18DDD5B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4A71BD0E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086EA97E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868ED5D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C66D12B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F7323EE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F363BF9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EA7A97B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11DAE59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AB65DEE" w14:textId="77777777" w:rsidR="00824977" w:rsidRPr="00443371" w:rsidRDefault="00824977" w:rsidP="00824977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D0BC173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7092429" w14:textId="77777777"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4BCE209" w14:textId="77777777" w:rsidR="004F0231" w:rsidRPr="0024629D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D381C07" w14:textId="77777777" w:rsidR="0024629D" w:rsidRDefault="0024629D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F62CDCA" w14:textId="77777777" w:rsidR="009102CB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AA1B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696F1" w14:textId="77777777" w:rsidR="00DB3DBB" w:rsidRDefault="00DB3DBB" w:rsidP="001F1344">
      <w:r>
        <w:separator/>
      </w:r>
    </w:p>
  </w:endnote>
  <w:endnote w:type="continuationSeparator" w:id="0">
    <w:p w14:paraId="462FB07B" w14:textId="77777777" w:rsidR="00DB3DBB" w:rsidRDefault="00DB3DBB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tling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-PL">
    <w:altName w:val="Courier New"/>
    <w:panose1 w:val="020B0604020202020204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8C939" w14:textId="77777777" w:rsidR="00824977" w:rsidRDefault="008249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99203" w14:textId="77777777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311733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311733" w:rsidRPr="00BA303A">
      <w:rPr>
        <w:rFonts w:ascii="Cambria" w:hAnsi="Cambria"/>
        <w:b/>
        <w:bdr w:val="single" w:sz="4" w:space="0" w:color="auto"/>
      </w:rPr>
      <w:fldChar w:fldCharType="separate"/>
    </w:r>
    <w:r w:rsidR="00D857AB">
      <w:rPr>
        <w:rFonts w:ascii="Cambria" w:hAnsi="Cambria"/>
        <w:b/>
        <w:noProof/>
        <w:bdr w:val="single" w:sz="4" w:space="0" w:color="auto"/>
      </w:rPr>
      <w:t>6</w:t>
    </w:r>
    <w:r w:rsidR="00311733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311733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311733" w:rsidRPr="00BA303A">
      <w:rPr>
        <w:rFonts w:ascii="Cambria" w:hAnsi="Cambria"/>
        <w:b/>
        <w:bdr w:val="single" w:sz="4" w:space="0" w:color="auto"/>
      </w:rPr>
      <w:fldChar w:fldCharType="separate"/>
    </w:r>
    <w:r w:rsidR="00D857AB">
      <w:rPr>
        <w:rFonts w:ascii="Cambria" w:hAnsi="Cambria"/>
        <w:b/>
        <w:noProof/>
        <w:bdr w:val="single" w:sz="4" w:space="0" w:color="auto"/>
      </w:rPr>
      <w:t>6</w:t>
    </w:r>
    <w:r w:rsidR="00311733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17296" w14:textId="77777777" w:rsidR="00824977" w:rsidRDefault="008249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C0995" w14:textId="77777777" w:rsidR="00DB3DBB" w:rsidRDefault="00DB3DBB" w:rsidP="001F1344">
      <w:r>
        <w:separator/>
      </w:r>
    </w:p>
  </w:footnote>
  <w:footnote w:type="continuationSeparator" w:id="0">
    <w:p w14:paraId="6E37FF39" w14:textId="77777777" w:rsidR="00DB3DBB" w:rsidRDefault="00DB3DBB" w:rsidP="001F1344">
      <w:r>
        <w:continuationSeparator/>
      </w:r>
    </w:p>
  </w:footnote>
  <w:footnote w:id="1">
    <w:p w14:paraId="35B44165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5F3D90E9" w14:textId="77777777" w:rsidR="00824977" w:rsidRPr="0024652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3">
    <w:p w14:paraId="57ED36F3" w14:textId="77777777" w:rsidR="00824977" w:rsidRPr="003F7A6B" w:rsidRDefault="00824977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4261EF3B" w14:textId="77777777" w:rsidR="00824977" w:rsidRDefault="00824977" w:rsidP="005F5B81">
      <w:pPr>
        <w:pStyle w:val="Tekstprzypisudolnego"/>
        <w:ind w:left="-284" w:hanging="141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99141" w14:textId="77777777" w:rsidR="00824977" w:rsidRDefault="008249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5B72F" w14:textId="77777777" w:rsidR="001E28CD" w:rsidRDefault="001E28CD" w:rsidP="001E28CD">
    <w:pPr>
      <w:pStyle w:val="Nagwek"/>
      <w:rPr>
        <w:sz w:val="22"/>
      </w:rPr>
    </w:pPr>
    <w:r>
      <w:rPr>
        <w:noProof/>
        <w:lang w:eastAsia="pl-PL"/>
      </w:rPr>
      <w:drawing>
        <wp:inline distT="0" distB="0" distL="0" distR="0" wp14:anchorId="700D1867" wp14:editId="416E0B4C">
          <wp:extent cx="5753735" cy="1068705"/>
          <wp:effectExtent l="0" t="0" r="0" b="0"/>
          <wp:docPr id="1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106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B176D8" w14:textId="77777777" w:rsidR="001E28CD" w:rsidRDefault="001E28CD" w:rsidP="001E28CD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>
      <w:rPr>
        <w:rFonts w:ascii="Cambria" w:hAnsi="Cambria"/>
        <w:bCs/>
        <w:color w:val="000000"/>
        <w:sz w:val="18"/>
        <w:szCs w:val="18"/>
      </w:rPr>
      <w:t>Projekt pn</w:t>
    </w:r>
    <w:r>
      <w:rPr>
        <w:rFonts w:ascii="Cambria" w:hAnsi="Cambria"/>
        <w:bCs/>
        <w:i/>
        <w:color w:val="000000"/>
        <w:sz w:val="18"/>
        <w:szCs w:val="18"/>
      </w:rPr>
      <w:t xml:space="preserve">. </w:t>
    </w:r>
    <w:r>
      <w:rPr>
        <w:rFonts w:ascii="Cambria" w:hAnsi="Cambria"/>
        <w:b/>
        <w:bCs/>
        <w:i/>
        <w:color w:val="000000"/>
        <w:sz w:val="18"/>
        <w:szCs w:val="18"/>
      </w:rPr>
      <w:t>„</w:t>
    </w:r>
    <w:r w:rsidRPr="004F55CA">
      <w:rPr>
        <w:rFonts w:ascii="Cambria" w:hAnsi="Cambria"/>
        <w:b/>
        <w:bCs/>
        <w:i/>
        <w:color w:val="000000"/>
        <w:sz w:val="18"/>
        <w:szCs w:val="18"/>
      </w:rPr>
      <w:t>Odnawialne źródła energii w Gminie Potok Wielki</w:t>
    </w:r>
    <w:r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Cs/>
        <w:color w:val="000000"/>
        <w:sz w:val="18"/>
        <w:szCs w:val="18"/>
      </w:rPr>
      <w:t xml:space="preserve"> współfinansowany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 xml:space="preserve">rodków </w:t>
    </w:r>
    <w:r>
      <w:rPr>
        <w:rFonts w:ascii="Cambria" w:hAnsi="Cambria"/>
        <w:bCs/>
        <w:color w:val="000000"/>
        <w:sz w:val="18"/>
        <w:szCs w:val="18"/>
      </w:rPr>
      <w:br/>
      <w:t xml:space="preserve">Europejskiego Funduszu Rozwoju Regionalnego w ramach Regionalnego Programu Operacyjnego </w:t>
    </w:r>
    <w:r>
      <w:rPr>
        <w:rFonts w:ascii="Cambria" w:hAnsi="Cambria"/>
        <w:bCs/>
        <w:color w:val="000000"/>
        <w:sz w:val="18"/>
        <w:szCs w:val="18"/>
      </w:rPr>
      <w:br/>
      <w:t>Województwa Lubelskiego na lata 2014-2020</w:t>
    </w:r>
  </w:p>
  <w:p w14:paraId="6828FE1B" w14:textId="77777777" w:rsidR="001E28CD" w:rsidRPr="00410530" w:rsidRDefault="001E28CD" w:rsidP="001E28CD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AC048" w14:textId="77777777" w:rsidR="00824977" w:rsidRDefault="008249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8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2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2"/>
  </w:num>
  <w:num w:numId="3">
    <w:abstractNumId w:val="14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23"/>
  </w:num>
  <w:num w:numId="9">
    <w:abstractNumId w:val="7"/>
  </w:num>
  <w:num w:numId="10">
    <w:abstractNumId w:val="18"/>
  </w:num>
  <w:num w:numId="11">
    <w:abstractNumId w:val="13"/>
  </w:num>
  <w:num w:numId="12">
    <w:abstractNumId w:val="11"/>
  </w:num>
  <w:num w:numId="13">
    <w:abstractNumId w:val="0"/>
  </w:num>
  <w:num w:numId="14">
    <w:abstractNumId w:val="12"/>
  </w:num>
  <w:num w:numId="15">
    <w:abstractNumId w:val="21"/>
  </w:num>
  <w:num w:numId="16">
    <w:abstractNumId w:val="17"/>
  </w:num>
  <w:num w:numId="17">
    <w:abstractNumId w:val="15"/>
  </w:num>
  <w:num w:numId="18">
    <w:abstractNumId w:val="3"/>
  </w:num>
  <w:num w:numId="19">
    <w:abstractNumId w:val="5"/>
  </w:num>
  <w:num w:numId="20">
    <w:abstractNumId w:val="6"/>
  </w:num>
  <w:num w:numId="21">
    <w:abstractNumId w:val="19"/>
  </w:num>
  <w:num w:numId="22">
    <w:abstractNumId w:val="8"/>
  </w:num>
  <w:num w:numId="23">
    <w:abstractNumId w:val="9"/>
  </w:num>
  <w:num w:numId="2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0083C"/>
    <w:rsid w:val="00003AF8"/>
    <w:rsid w:val="00022574"/>
    <w:rsid w:val="00023462"/>
    <w:rsid w:val="00023AC9"/>
    <w:rsid w:val="0003503E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83A17"/>
    <w:rsid w:val="00094AD3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3ADA"/>
    <w:rsid w:val="000F5F6B"/>
    <w:rsid w:val="000F7C7F"/>
    <w:rsid w:val="00101E27"/>
    <w:rsid w:val="00102647"/>
    <w:rsid w:val="001049AF"/>
    <w:rsid w:val="001134AA"/>
    <w:rsid w:val="00121062"/>
    <w:rsid w:val="0012168D"/>
    <w:rsid w:val="00123A67"/>
    <w:rsid w:val="00132E41"/>
    <w:rsid w:val="001347C8"/>
    <w:rsid w:val="00134EDB"/>
    <w:rsid w:val="001361D9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807A9"/>
    <w:rsid w:val="00184291"/>
    <w:rsid w:val="00185AEC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819C0"/>
    <w:rsid w:val="00281D7C"/>
    <w:rsid w:val="00292B0B"/>
    <w:rsid w:val="00295F1A"/>
    <w:rsid w:val="002965D5"/>
    <w:rsid w:val="002A6857"/>
    <w:rsid w:val="002A7B65"/>
    <w:rsid w:val="002A7C77"/>
    <w:rsid w:val="002C254C"/>
    <w:rsid w:val="002C5208"/>
    <w:rsid w:val="002D1678"/>
    <w:rsid w:val="002D4248"/>
    <w:rsid w:val="002D5626"/>
    <w:rsid w:val="003008F1"/>
    <w:rsid w:val="00300998"/>
    <w:rsid w:val="0030708C"/>
    <w:rsid w:val="00311733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60ECD"/>
    <w:rsid w:val="00365D7C"/>
    <w:rsid w:val="00385C9B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4001FA"/>
    <w:rsid w:val="00400768"/>
    <w:rsid w:val="00401643"/>
    <w:rsid w:val="00405044"/>
    <w:rsid w:val="004238E0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85A7D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50613"/>
    <w:rsid w:val="00557147"/>
    <w:rsid w:val="005622B1"/>
    <w:rsid w:val="00566B75"/>
    <w:rsid w:val="00570917"/>
    <w:rsid w:val="00572298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F29FB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314FC"/>
    <w:rsid w:val="00632CDD"/>
    <w:rsid w:val="00640578"/>
    <w:rsid w:val="00641B32"/>
    <w:rsid w:val="0065072B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B5A1F"/>
    <w:rsid w:val="006B7573"/>
    <w:rsid w:val="006C45F5"/>
    <w:rsid w:val="006D38CC"/>
    <w:rsid w:val="006E20B4"/>
    <w:rsid w:val="006F471B"/>
    <w:rsid w:val="006F6DA2"/>
    <w:rsid w:val="007026CD"/>
    <w:rsid w:val="00714427"/>
    <w:rsid w:val="00717ADD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5BD8"/>
    <w:rsid w:val="00786FC0"/>
    <w:rsid w:val="007925C9"/>
    <w:rsid w:val="007A0D03"/>
    <w:rsid w:val="007A3F59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14262"/>
    <w:rsid w:val="00817802"/>
    <w:rsid w:val="00820C43"/>
    <w:rsid w:val="00820CFF"/>
    <w:rsid w:val="00821F0F"/>
    <w:rsid w:val="00822C71"/>
    <w:rsid w:val="00822F11"/>
    <w:rsid w:val="00824977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B21B7"/>
    <w:rsid w:val="008B5443"/>
    <w:rsid w:val="008B71A5"/>
    <w:rsid w:val="008E1DF7"/>
    <w:rsid w:val="008E2509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90C69"/>
    <w:rsid w:val="009A19D2"/>
    <w:rsid w:val="009A504F"/>
    <w:rsid w:val="009B4EE7"/>
    <w:rsid w:val="009B6466"/>
    <w:rsid w:val="009B7A2D"/>
    <w:rsid w:val="009C00F5"/>
    <w:rsid w:val="009C6662"/>
    <w:rsid w:val="009D012D"/>
    <w:rsid w:val="009D0E5A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67F2E"/>
    <w:rsid w:val="00A91147"/>
    <w:rsid w:val="00A94833"/>
    <w:rsid w:val="00AA0BBE"/>
    <w:rsid w:val="00AA1B94"/>
    <w:rsid w:val="00AB1A3A"/>
    <w:rsid w:val="00AB3EEA"/>
    <w:rsid w:val="00AB5782"/>
    <w:rsid w:val="00AC1689"/>
    <w:rsid w:val="00AC5F93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89"/>
    <w:rsid w:val="00C06C61"/>
    <w:rsid w:val="00C117B8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B84"/>
    <w:rsid w:val="00D20AEF"/>
    <w:rsid w:val="00D24275"/>
    <w:rsid w:val="00D24DF2"/>
    <w:rsid w:val="00D3390C"/>
    <w:rsid w:val="00D339C4"/>
    <w:rsid w:val="00D427C3"/>
    <w:rsid w:val="00D42807"/>
    <w:rsid w:val="00D44121"/>
    <w:rsid w:val="00D47B2B"/>
    <w:rsid w:val="00D5524C"/>
    <w:rsid w:val="00D57B0D"/>
    <w:rsid w:val="00D605B3"/>
    <w:rsid w:val="00D65BF5"/>
    <w:rsid w:val="00D723F7"/>
    <w:rsid w:val="00D766F9"/>
    <w:rsid w:val="00D801FD"/>
    <w:rsid w:val="00D8184B"/>
    <w:rsid w:val="00D857AB"/>
    <w:rsid w:val="00D9030C"/>
    <w:rsid w:val="00D92EE0"/>
    <w:rsid w:val="00D9370C"/>
    <w:rsid w:val="00DA1A0B"/>
    <w:rsid w:val="00DA2162"/>
    <w:rsid w:val="00DA29E6"/>
    <w:rsid w:val="00DB3DBB"/>
    <w:rsid w:val="00DB3F09"/>
    <w:rsid w:val="00DB4472"/>
    <w:rsid w:val="00DB6477"/>
    <w:rsid w:val="00DC572A"/>
    <w:rsid w:val="00DC575B"/>
    <w:rsid w:val="00DD7ABA"/>
    <w:rsid w:val="00DF2F39"/>
    <w:rsid w:val="00DF3667"/>
    <w:rsid w:val="00DF3696"/>
    <w:rsid w:val="00DF6AD2"/>
    <w:rsid w:val="00DF70A8"/>
    <w:rsid w:val="00E04F77"/>
    <w:rsid w:val="00E11048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22BEC"/>
    <w:rsid w:val="00F237FC"/>
    <w:rsid w:val="00F25EF6"/>
    <w:rsid w:val="00F2699F"/>
    <w:rsid w:val="00F31319"/>
    <w:rsid w:val="00F34684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82F0A"/>
    <w:rsid w:val="00F82FD3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F1C"/>
    <w:rsid w:val="00FD07D4"/>
    <w:rsid w:val="00FD2D5F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A2E9AC"/>
  <w15:docId w15:val="{0659E73A-7F20-DC47-B99C-BD521F67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C117B8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1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InstrukcjaUzytkownikaSystemuMiniPortalePUAP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0B6CC9C-60D9-4F2B-AA03-661D6D230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1669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Robert Słowikowski</cp:lastModifiedBy>
  <cp:revision>6</cp:revision>
  <cp:lastPrinted>2019-02-01T07:30:00Z</cp:lastPrinted>
  <dcterms:created xsi:type="dcterms:W3CDTF">2021-01-27T13:42:00Z</dcterms:created>
  <dcterms:modified xsi:type="dcterms:W3CDTF">2021-02-09T14:18:00Z</dcterms:modified>
</cp:coreProperties>
</file>