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32809" w14:textId="77777777" w:rsidR="00276DBA" w:rsidRPr="007D39B6" w:rsidRDefault="00CD3DB8" w:rsidP="00DD4E6F">
      <w:pPr>
        <w:pStyle w:val="Tekstpodstawowy"/>
        <w:ind w:left="100" w:firstLine="0"/>
        <w:jc w:val="right"/>
        <w:rPr>
          <w:rFonts w:asciiTheme="majorHAnsi" w:hAnsiTheme="majorHAnsi"/>
          <w:spacing w:val="-1"/>
          <w:sz w:val="24"/>
          <w:szCs w:val="24"/>
          <w:lang w:val="pl"/>
        </w:rPr>
      </w:pPr>
      <w:r w:rsidRPr="007D39B6">
        <w:rPr>
          <w:rFonts w:asciiTheme="majorHAnsi" w:hAnsiTheme="majorHAnsi"/>
          <w:spacing w:val="-1"/>
          <w:sz w:val="24"/>
          <w:szCs w:val="24"/>
          <w:lang w:val="pl"/>
        </w:rPr>
        <w:tab/>
      </w:r>
      <w:r w:rsidRPr="007D39B6">
        <w:rPr>
          <w:rFonts w:asciiTheme="majorHAnsi" w:hAnsiTheme="majorHAnsi"/>
          <w:spacing w:val="-1"/>
          <w:sz w:val="24"/>
          <w:szCs w:val="24"/>
          <w:lang w:val="pl"/>
        </w:rPr>
        <w:tab/>
      </w:r>
      <w:r w:rsidRPr="007D39B6">
        <w:rPr>
          <w:rFonts w:asciiTheme="majorHAnsi" w:hAnsiTheme="majorHAnsi"/>
          <w:spacing w:val="-1"/>
          <w:sz w:val="24"/>
          <w:szCs w:val="24"/>
          <w:lang w:val="pl"/>
        </w:rPr>
        <w:tab/>
      </w:r>
      <w:r w:rsidRPr="007D39B6">
        <w:rPr>
          <w:rFonts w:asciiTheme="majorHAnsi" w:hAnsiTheme="majorHAnsi"/>
          <w:spacing w:val="-1"/>
          <w:sz w:val="24"/>
          <w:szCs w:val="24"/>
          <w:lang w:val="pl"/>
        </w:rPr>
        <w:tab/>
      </w:r>
      <w:r w:rsidRPr="007D39B6">
        <w:rPr>
          <w:rFonts w:asciiTheme="majorHAnsi" w:hAnsiTheme="majorHAnsi"/>
          <w:spacing w:val="-1"/>
          <w:sz w:val="24"/>
          <w:szCs w:val="24"/>
          <w:lang w:val="pl"/>
        </w:rPr>
        <w:tab/>
      </w:r>
      <w:r w:rsidRPr="007D39B6">
        <w:rPr>
          <w:rFonts w:asciiTheme="majorHAnsi" w:hAnsiTheme="majorHAnsi"/>
          <w:spacing w:val="-1"/>
          <w:sz w:val="24"/>
          <w:szCs w:val="24"/>
          <w:lang w:val="pl"/>
        </w:rPr>
        <w:tab/>
      </w:r>
      <w:r w:rsidRPr="007D39B6">
        <w:rPr>
          <w:rFonts w:asciiTheme="majorHAnsi" w:hAnsiTheme="majorHAnsi"/>
          <w:spacing w:val="-1"/>
          <w:sz w:val="24"/>
          <w:szCs w:val="24"/>
          <w:lang w:val="pl"/>
        </w:rPr>
        <w:tab/>
      </w:r>
      <w:r w:rsidRPr="007D39B6">
        <w:rPr>
          <w:rFonts w:asciiTheme="majorHAnsi" w:hAnsiTheme="majorHAnsi"/>
          <w:spacing w:val="-1"/>
          <w:sz w:val="24"/>
          <w:szCs w:val="24"/>
          <w:lang w:val="pl"/>
        </w:rPr>
        <w:tab/>
      </w:r>
    </w:p>
    <w:p w14:paraId="52C2DB84" w14:textId="3EC5B3BA" w:rsidR="00132F1A" w:rsidRPr="007D39B6" w:rsidRDefault="00CD3DB8" w:rsidP="00DD4E6F">
      <w:pPr>
        <w:pStyle w:val="Tekstpodstawowy"/>
        <w:ind w:left="100" w:firstLine="0"/>
        <w:jc w:val="right"/>
        <w:rPr>
          <w:rFonts w:asciiTheme="majorHAnsi" w:hAnsiTheme="majorHAnsi"/>
          <w:spacing w:val="-1"/>
          <w:sz w:val="24"/>
          <w:szCs w:val="24"/>
          <w:lang w:val="pl"/>
        </w:rPr>
      </w:pPr>
      <w:r w:rsidRPr="007D39B6">
        <w:rPr>
          <w:rFonts w:asciiTheme="majorHAnsi" w:hAnsiTheme="majorHAnsi"/>
          <w:spacing w:val="-1"/>
          <w:sz w:val="24"/>
          <w:szCs w:val="24"/>
          <w:lang w:val="pl"/>
        </w:rPr>
        <w:t>Potok Wielki dnia</w:t>
      </w:r>
      <w:r w:rsidR="00132F1A" w:rsidRPr="007D39B6">
        <w:rPr>
          <w:rFonts w:asciiTheme="majorHAnsi" w:hAnsiTheme="majorHAnsi"/>
          <w:spacing w:val="-1"/>
          <w:sz w:val="24"/>
          <w:szCs w:val="24"/>
          <w:lang w:val="pl"/>
        </w:rPr>
        <w:t xml:space="preserve">, </w:t>
      </w:r>
      <w:r w:rsidR="000B6831" w:rsidRPr="007D39B6">
        <w:rPr>
          <w:rFonts w:asciiTheme="majorHAnsi" w:hAnsiTheme="majorHAnsi"/>
          <w:spacing w:val="-1"/>
          <w:sz w:val="24"/>
          <w:szCs w:val="24"/>
          <w:lang w:val="pl"/>
        </w:rPr>
        <w:t xml:space="preserve">dnia </w:t>
      </w:r>
      <w:r w:rsidR="00643805" w:rsidRPr="007D39B6">
        <w:rPr>
          <w:rFonts w:asciiTheme="majorHAnsi" w:hAnsiTheme="majorHAnsi"/>
          <w:spacing w:val="-1"/>
          <w:sz w:val="24"/>
          <w:szCs w:val="24"/>
          <w:lang w:val="pl"/>
        </w:rPr>
        <w:t>2</w:t>
      </w:r>
      <w:r w:rsidR="007D39B6" w:rsidRPr="007D39B6">
        <w:rPr>
          <w:rFonts w:asciiTheme="majorHAnsi" w:hAnsiTheme="majorHAnsi"/>
          <w:spacing w:val="-1"/>
          <w:sz w:val="24"/>
          <w:szCs w:val="24"/>
          <w:lang w:val="pl"/>
        </w:rPr>
        <w:t>4</w:t>
      </w:r>
      <w:r w:rsidR="00F81269" w:rsidRPr="007D39B6">
        <w:rPr>
          <w:rFonts w:asciiTheme="majorHAnsi" w:hAnsiTheme="majorHAnsi"/>
          <w:spacing w:val="-1"/>
          <w:sz w:val="24"/>
          <w:szCs w:val="24"/>
          <w:lang w:val="pl"/>
        </w:rPr>
        <w:t xml:space="preserve"> </w:t>
      </w:r>
      <w:r w:rsidR="00EA2AC3" w:rsidRPr="007D39B6">
        <w:rPr>
          <w:rFonts w:asciiTheme="majorHAnsi" w:hAnsiTheme="majorHAnsi"/>
          <w:spacing w:val="-1"/>
          <w:sz w:val="24"/>
          <w:szCs w:val="24"/>
          <w:lang w:val="pl"/>
        </w:rPr>
        <w:t>czerwca</w:t>
      </w:r>
      <w:r w:rsidR="00132F1A" w:rsidRPr="007D39B6">
        <w:rPr>
          <w:rFonts w:asciiTheme="majorHAnsi" w:hAnsiTheme="majorHAnsi"/>
          <w:spacing w:val="-1"/>
          <w:sz w:val="24"/>
          <w:szCs w:val="24"/>
          <w:lang w:val="pl"/>
        </w:rPr>
        <w:t xml:space="preserve"> 2022r. </w:t>
      </w:r>
    </w:p>
    <w:p w14:paraId="49897C2B" w14:textId="77777777" w:rsidR="007D39B6" w:rsidRPr="007D39B6" w:rsidRDefault="007D39B6" w:rsidP="00DD4E6F">
      <w:pPr>
        <w:pStyle w:val="Tekstpodstawowy"/>
        <w:ind w:left="100" w:firstLine="0"/>
        <w:rPr>
          <w:rFonts w:asciiTheme="majorHAnsi" w:hAnsiTheme="majorHAnsi" w:cs="Times New Roman"/>
          <w:sz w:val="24"/>
          <w:szCs w:val="24"/>
          <w:lang w:val="pl-PL"/>
        </w:rPr>
      </w:pPr>
      <w:r w:rsidRPr="007D39B6">
        <w:rPr>
          <w:rFonts w:asciiTheme="majorHAnsi" w:hAnsiTheme="majorHAnsi"/>
          <w:spacing w:val="-1"/>
          <w:sz w:val="24"/>
          <w:szCs w:val="24"/>
          <w:lang w:val="pl"/>
        </w:rPr>
        <w:t xml:space="preserve">Znak sprawy: </w:t>
      </w:r>
      <w:r w:rsidRPr="007D39B6">
        <w:rPr>
          <w:rFonts w:asciiTheme="majorHAnsi" w:hAnsiTheme="majorHAnsi" w:cs="Times New Roman"/>
          <w:sz w:val="24"/>
          <w:szCs w:val="24"/>
          <w:lang w:val="pl-PL"/>
        </w:rPr>
        <w:t>INW.CG.2.2022</w:t>
      </w:r>
    </w:p>
    <w:p w14:paraId="5AAEC6CD" w14:textId="77777777" w:rsidR="00643805" w:rsidRPr="007D39B6" w:rsidRDefault="00643805" w:rsidP="00DD4E6F">
      <w:pPr>
        <w:rPr>
          <w:rFonts w:asciiTheme="majorHAnsi" w:eastAsia="Times New Roman" w:hAnsiTheme="majorHAnsi"/>
          <w:spacing w:val="-1"/>
          <w:sz w:val="24"/>
          <w:szCs w:val="24"/>
          <w:lang w:val="pl"/>
        </w:rPr>
      </w:pPr>
    </w:p>
    <w:p w14:paraId="66C24014" w14:textId="77777777" w:rsidR="007D39B6" w:rsidRPr="007D39B6" w:rsidRDefault="00643805" w:rsidP="00DD4E6F">
      <w:pPr>
        <w:pStyle w:val="Tekstpodstawowy"/>
        <w:ind w:left="0" w:right="109" w:firstLine="0"/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7D39B6">
        <w:rPr>
          <w:rFonts w:asciiTheme="majorHAnsi" w:hAnsiTheme="majorHAnsi"/>
          <w:spacing w:val="-1"/>
          <w:sz w:val="24"/>
          <w:szCs w:val="24"/>
          <w:lang w:val="pl"/>
        </w:rPr>
        <w:t xml:space="preserve">Dotyczy: </w:t>
      </w:r>
      <w:r w:rsidR="007D39B6" w:rsidRPr="007D39B6">
        <w:rPr>
          <w:rFonts w:asciiTheme="majorHAnsi" w:hAnsiTheme="majorHAnsi"/>
          <w:b/>
          <w:bCs/>
          <w:spacing w:val="-1"/>
          <w:sz w:val="24"/>
          <w:szCs w:val="24"/>
          <w:lang w:val="pl"/>
        </w:rPr>
        <w:t xml:space="preserve">Zakup sprzętu, oprogramowania,  przeprowadzenie diagnozy </w:t>
      </w:r>
      <w:proofErr w:type="spellStart"/>
      <w:r w:rsidR="007D39B6" w:rsidRPr="007D39B6">
        <w:rPr>
          <w:rFonts w:asciiTheme="majorHAnsi" w:hAnsiTheme="majorHAnsi"/>
          <w:b/>
          <w:bCs/>
          <w:spacing w:val="-1"/>
          <w:sz w:val="24"/>
          <w:szCs w:val="24"/>
          <w:lang w:val="pl"/>
        </w:rPr>
        <w:t>cyberbezpieczeństwa</w:t>
      </w:r>
      <w:proofErr w:type="spellEnd"/>
      <w:r w:rsidR="007D39B6" w:rsidRPr="007D39B6">
        <w:rPr>
          <w:rFonts w:asciiTheme="majorHAnsi" w:hAnsiTheme="majorHAnsi"/>
          <w:b/>
          <w:bCs/>
          <w:spacing w:val="-1"/>
          <w:sz w:val="24"/>
          <w:szCs w:val="24"/>
          <w:lang w:val="pl"/>
        </w:rPr>
        <w:t xml:space="preserve"> oraz szkolenia dla urzędników w zakresie </w:t>
      </w:r>
      <w:proofErr w:type="spellStart"/>
      <w:r w:rsidR="007D39B6" w:rsidRPr="007D39B6">
        <w:rPr>
          <w:rFonts w:asciiTheme="majorHAnsi" w:hAnsiTheme="majorHAnsi"/>
          <w:b/>
          <w:bCs/>
          <w:spacing w:val="-1"/>
          <w:sz w:val="24"/>
          <w:szCs w:val="24"/>
          <w:lang w:val="pl"/>
        </w:rPr>
        <w:t>cyberbezpieczeństwa</w:t>
      </w:r>
      <w:proofErr w:type="spellEnd"/>
      <w:r w:rsidR="007D39B6" w:rsidRPr="007D39B6">
        <w:rPr>
          <w:rFonts w:asciiTheme="majorHAnsi" w:hAnsiTheme="majorHAnsi"/>
          <w:b/>
          <w:bCs/>
          <w:spacing w:val="-1"/>
          <w:sz w:val="24"/>
          <w:szCs w:val="24"/>
          <w:lang w:val="pl"/>
        </w:rPr>
        <w:t xml:space="preserve"> </w:t>
      </w:r>
      <w:r w:rsidR="007D39B6" w:rsidRPr="007D39B6">
        <w:rPr>
          <w:rFonts w:asciiTheme="majorHAnsi" w:hAnsiTheme="majorHAnsi"/>
          <w:sz w:val="24"/>
          <w:szCs w:val="24"/>
          <w:lang w:val="pl"/>
        </w:rPr>
        <w:t>w</w:t>
      </w:r>
      <w:r w:rsidR="007D39B6" w:rsidRPr="007D39B6">
        <w:rPr>
          <w:rFonts w:asciiTheme="majorHAnsi" w:hAnsiTheme="majorHAnsi"/>
          <w:spacing w:val="-1"/>
          <w:sz w:val="24"/>
          <w:szCs w:val="24"/>
          <w:lang w:val="pl"/>
        </w:rPr>
        <w:t xml:space="preserve"> ramach Programu Operacyjnego Polska Cyfrowa</w:t>
      </w:r>
      <w:r w:rsidR="007D39B6" w:rsidRPr="007D39B6">
        <w:rPr>
          <w:rFonts w:asciiTheme="majorHAnsi" w:hAnsiTheme="majorHAnsi"/>
          <w:spacing w:val="-2"/>
          <w:sz w:val="24"/>
          <w:szCs w:val="24"/>
          <w:lang w:val="pl"/>
        </w:rPr>
        <w:t xml:space="preserve"> na</w:t>
      </w:r>
      <w:r w:rsidR="007D39B6" w:rsidRPr="007D39B6">
        <w:rPr>
          <w:rFonts w:asciiTheme="majorHAnsi" w:hAnsiTheme="majorHAnsi"/>
          <w:spacing w:val="-1"/>
          <w:sz w:val="24"/>
          <w:szCs w:val="24"/>
          <w:lang w:val="pl"/>
        </w:rPr>
        <w:t xml:space="preserve"> lata 2014-2020 Osi Priorytetowej</w:t>
      </w:r>
      <w:r w:rsidR="007D39B6" w:rsidRPr="007D39B6">
        <w:rPr>
          <w:rFonts w:asciiTheme="majorHAnsi" w:hAnsiTheme="majorHAnsi"/>
          <w:sz w:val="24"/>
          <w:szCs w:val="24"/>
          <w:lang w:val="pl"/>
        </w:rPr>
        <w:t xml:space="preserve"> V</w:t>
      </w:r>
      <w:r w:rsidR="007D39B6" w:rsidRPr="007D39B6">
        <w:rPr>
          <w:rFonts w:asciiTheme="majorHAnsi" w:hAnsiTheme="majorHAnsi"/>
          <w:spacing w:val="-2"/>
          <w:sz w:val="24"/>
          <w:szCs w:val="24"/>
          <w:lang w:val="pl"/>
        </w:rPr>
        <w:t xml:space="preserve"> Rozwój</w:t>
      </w:r>
      <w:r w:rsidR="007D39B6" w:rsidRPr="007D39B6">
        <w:rPr>
          <w:rFonts w:asciiTheme="majorHAnsi" w:hAnsiTheme="majorHAnsi"/>
          <w:spacing w:val="-1"/>
          <w:sz w:val="24"/>
          <w:szCs w:val="24"/>
          <w:lang w:val="pl"/>
        </w:rPr>
        <w:t xml:space="preserve"> cyfrowy JST oraz wzmocnienie cyfrowej odporności</w:t>
      </w:r>
      <w:r w:rsidR="007D39B6" w:rsidRPr="007D39B6">
        <w:rPr>
          <w:rFonts w:asciiTheme="majorHAnsi" w:hAnsiTheme="majorHAnsi"/>
          <w:spacing w:val="-2"/>
          <w:sz w:val="24"/>
          <w:szCs w:val="24"/>
          <w:lang w:val="pl"/>
        </w:rPr>
        <w:t xml:space="preserve"> na</w:t>
      </w:r>
      <w:r w:rsidR="007D39B6" w:rsidRPr="007D39B6">
        <w:rPr>
          <w:rFonts w:asciiTheme="majorHAnsi" w:hAnsiTheme="majorHAnsi"/>
          <w:spacing w:val="-1"/>
          <w:sz w:val="24"/>
          <w:szCs w:val="24"/>
          <w:lang w:val="pl"/>
        </w:rPr>
        <w:t xml:space="preserve"> zagrożenia REACT-EU działania</w:t>
      </w:r>
      <w:r w:rsidR="007D39B6" w:rsidRPr="007D39B6">
        <w:rPr>
          <w:rFonts w:asciiTheme="majorHAnsi" w:hAnsiTheme="majorHAnsi"/>
          <w:sz w:val="24"/>
          <w:szCs w:val="24"/>
          <w:lang w:val="pl"/>
        </w:rPr>
        <w:t xml:space="preserve"> 5.1</w:t>
      </w:r>
      <w:r w:rsidR="007D39B6" w:rsidRPr="007D39B6">
        <w:rPr>
          <w:rFonts w:asciiTheme="majorHAnsi" w:hAnsiTheme="majorHAnsi"/>
          <w:spacing w:val="-1"/>
          <w:sz w:val="24"/>
          <w:szCs w:val="24"/>
          <w:lang w:val="pl"/>
        </w:rPr>
        <w:t xml:space="preserve"> Rozwój cyfrowy JST oraz wzmocnienie cyfrowej odporności</w:t>
      </w:r>
      <w:r w:rsidR="007D39B6" w:rsidRPr="007D39B6">
        <w:rPr>
          <w:rFonts w:asciiTheme="majorHAnsi" w:hAnsiTheme="majorHAnsi"/>
          <w:sz w:val="24"/>
          <w:szCs w:val="24"/>
          <w:lang w:val="pl"/>
        </w:rPr>
        <w:t xml:space="preserve"> na</w:t>
      </w:r>
      <w:r w:rsidR="007D39B6" w:rsidRPr="007D39B6">
        <w:rPr>
          <w:rFonts w:asciiTheme="majorHAnsi" w:hAnsiTheme="majorHAnsi"/>
          <w:spacing w:val="-1"/>
          <w:sz w:val="24"/>
          <w:szCs w:val="24"/>
          <w:lang w:val="pl"/>
        </w:rPr>
        <w:t xml:space="preserve"> zagrożenia dotycząca realizacji projektu grantowego „Cyfrowa Gmina”</w:t>
      </w:r>
      <w:r w:rsidR="007D39B6" w:rsidRPr="007D39B6">
        <w:rPr>
          <w:rFonts w:asciiTheme="majorHAnsi" w:hAnsiTheme="majorHAnsi"/>
          <w:sz w:val="24"/>
          <w:szCs w:val="24"/>
          <w:lang w:val="pl"/>
        </w:rPr>
        <w:t xml:space="preserve"> o </w:t>
      </w:r>
      <w:r w:rsidR="007D39B6" w:rsidRPr="007D39B6">
        <w:rPr>
          <w:rFonts w:asciiTheme="majorHAnsi" w:hAnsiTheme="majorHAnsi"/>
          <w:spacing w:val="-1"/>
          <w:sz w:val="24"/>
          <w:szCs w:val="24"/>
          <w:lang w:val="pl"/>
        </w:rPr>
        <w:t>numerze POPC.05.01.00-00-0001/21-00.</w:t>
      </w:r>
    </w:p>
    <w:p w14:paraId="7E0D8C86" w14:textId="77777777" w:rsidR="00643805" w:rsidRPr="007D39B6" w:rsidRDefault="00643805" w:rsidP="00DD4E6F">
      <w:pPr>
        <w:jc w:val="center"/>
        <w:rPr>
          <w:rFonts w:asciiTheme="majorHAnsi" w:eastAsia="Times New Roman" w:hAnsiTheme="majorHAnsi"/>
          <w:b/>
          <w:spacing w:val="-1"/>
          <w:sz w:val="24"/>
          <w:szCs w:val="24"/>
          <w:lang w:val="pl"/>
        </w:rPr>
      </w:pPr>
    </w:p>
    <w:p w14:paraId="4C4F7829" w14:textId="5239F08D" w:rsidR="00643805" w:rsidRPr="007D39B6" w:rsidRDefault="007D39B6" w:rsidP="00DD4E6F">
      <w:pPr>
        <w:jc w:val="center"/>
        <w:rPr>
          <w:rFonts w:asciiTheme="majorHAnsi" w:eastAsia="Times New Roman" w:hAnsiTheme="majorHAnsi"/>
          <w:b/>
          <w:spacing w:val="-1"/>
          <w:sz w:val="24"/>
          <w:szCs w:val="24"/>
          <w:lang w:val="pl"/>
        </w:rPr>
      </w:pPr>
      <w:r w:rsidRPr="007D39B6">
        <w:rPr>
          <w:rFonts w:asciiTheme="majorHAnsi" w:eastAsia="Times New Roman" w:hAnsiTheme="majorHAnsi"/>
          <w:b/>
          <w:spacing w:val="-1"/>
          <w:sz w:val="24"/>
          <w:szCs w:val="24"/>
          <w:lang w:val="pl"/>
        </w:rPr>
        <w:t>Odpowiedź na pytania</w:t>
      </w:r>
    </w:p>
    <w:p w14:paraId="64576CB6" w14:textId="77777777" w:rsidR="007D39B6" w:rsidRPr="007D39B6" w:rsidRDefault="007D39B6" w:rsidP="00DD4E6F">
      <w:pPr>
        <w:rPr>
          <w:rFonts w:asciiTheme="majorHAnsi" w:eastAsia="Times New Roman" w:hAnsiTheme="majorHAnsi"/>
          <w:b/>
          <w:spacing w:val="-1"/>
          <w:sz w:val="24"/>
          <w:szCs w:val="24"/>
          <w:lang w:val="pl"/>
        </w:rPr>
      </w:pPr>
    </w:p>
    <w:p w14:paraId="5B50697A" w14:textId="77777777" w:rsidR="007D39B6" w:rsidRPr="007D39B6" w:rsidRDefault="007D39B6" w:rsidP="00DD4E6F">
      <w:pPr>
        <w:pStyle w:val="Akapitzlist"/>
        <w:widowControl/>
        <w:numPr>
          <w:ilvl w:val="0"/>
          <w:numId w:val="46"/>
        </w:numPr>
        <w:ind w:left="284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7D39B6">
        <w:rPr>
          <w:rFonts w:asciiTheme="majorHAnsi" w:hAnsiTheme="majorHAnsi"/>
          <w:sz w:val="24"/>
          <w:szCs w:val="24"/>
          <w:lang w:val="pl-PL"/>
        </w:rPr>
        <w:t>Ilość lokalizacji (adresy, info. co znajduje się pod danym adresem)</w:t>
      </w:r>
    </w:p>
    <w:p w14:paraId="36EB674E" w14:textId="77777777" w:rsidR="007D39B6" w:rsidRPr="007D39B6" w:rsidRDefault="007D39B6" w:rsidP="00DD4E6F">
      <w:pPr>
        <w:ind w:left="284"/>
        <w:jc w:val="both"/>
        <w:rPr>
          <w:rFonts w:asciiTheme="majorHAnsi" w:hAnsiTheme="majorHAnsi"/>
          <w:i/>
          <w:iCs/>
          <w:sz w:val="24"/>
          <w:szCs w:val="24"/>
          <w:lang w:val="pl-PL"/>
        </w:rPr>
      </w:pPr>
      <w:r w:rsidRPr="007D39B6">
        <w:rPr>
          <w:rFonts w:asciiTheme="majorHAnsi" w:hAnsiTheme="majorHAnsi"/>
          <w:i/>
          <w:iCs/>
          <w:sz w:val="24"/>
          <w:szCs w:val="24"/>
          <w:lang w:val="pl-PL"/>
        </w:rPr>
        <w:t xml:space="preserve">Pozostałe dane poniżej proszę rozgraniczyć na </w:t>
      </w:r>
      <w:r w:rsidRPr="007D39B6">
        <w:rPr>
          <w:rFonts w:asciiTheme="majorHAnsi" w:hAnsiTheme="majorHAnsi"/>
          <w:i/>
          <w:iCs/>
          <w:sz w:val="24"/>
          <w:szCs w:val="24"/>
          <w:u w:val="single"/>
          <w:lang w:val="pl-PL"/>
        </w:rPr>
        <w:t>każdą lokalizację  z osobna</w:t>
      </w:r>
      <w:r w:rsidRPr="007D39B6">
        <w:rPr>
          <w:rFonts w:asciiTheme="majorHAnsi" w:hAnsiTheme="majorHAnsi"/>
          <w:i/>
          <w:iCs/>
          <w:sz w:val="24"/>
          <w:szCs w:val="24"/>
          <w:lang w:val="pl-PL"/>
        </w:rPr>
        <w:t>, pozwoli to najdokładniej obliczyć czasochłonność i cenę projektu:</w:t>
      </w:r>
    </w:p>
    <w:p w14:paraId="48507D0D" w14:textId="77777777" w:rsidR="007D39B6" w:rsidRPr="000B108A" w:rsidRDefault="007D39B6" w:rsidP="00DD4E6F">
      <w:pPr>
        <w:ind w:left="284"/>
        <w:jc w:val="both"/>
        <w:rPr>
          <w:rFonts w:asciiTheme="majorHAnsi" w:hAnsiTheme="majorHAnsi"/>
          <w:i/>
          <w:iCs/>
          <w:sz w:val="16"/>
          <w:szCs w:val="16"/>
          <w:lang w:val="pl-PL"/>
        </w:rPr>
      </w:pPr>
    </w:p>
    <w:p w14:paraId="0F3EB706" w14:textId="288580B8" w:rsidR="007D39B6" w:rsidRPr="007D39B6" w:rsidRDefault="007D39B6" w:rsidP="00DD4E6F">
      <w:pPr>
        <w:ind w:left="284"/>
        <w:jc w:val="both"/>
        <w:rPr>
          <w:rFonts w:asciiTheme="majorHAnsi" w:hAnsiTheme="majorHAnsi"/>
          <w:i/>
          <w:iCs/>
          <w:sz w:val="24"/>
          <w:szCs w:val="24"/>
          <w:lang w:val="pl-PL"/>
        </w:rPr>
      </w:pPr>
      <w:r w:rsidRPr="007D39B6">
        <w:rPr>
          <w:rFonts w:asciiTheme="majorHAnsi" w:hAnsiTheme="majorHAnsi"/>
          <w:i/>
          <w:iCs/>
          <w:sz w:val="24"/>
          <w:szCs w:val="24"/>
          <w:lang w:val="pl-PL"/>
        </w:rPr>
        <w:t>Odpowiedź:</w:t>
      </w:r>
    </w:p>
    <w:p w14:paraId="08F2761C" w14:textId="211DAFAC" w:rsidR="007D39B6" w:rsidRPr="007D39B6" w:rsidRDefault="007D39B6" w:rsidP="00DD4E6F">
      <w:pPr>
        <w:ind w:left="284"/>
        <w:jc w:val="both"/>
        <w:rPr>
          <w:rFonts w:asciiTheme="majorHAnsi" w:hAnsiTheme="majorHAnsi"/>
          <w:i/>
          <w:iCs/>
          <w:sz w:val="24"/>
          <w:szCs w:val="24"/>
          <w:lang w:val="pl-PL"/>
        </w:rPr>
      </w:pPr>
      <w:r w:rsidRPr="007D39B6">
        <w:rPr>
          <w:rFonts w:asciiTheme="majorHAnsi" w:hAnsiTheme="majorHAnsi"/>
          <w:i/>
          <w:iCs/>
          <w:sz w:val="24"/>
          <w:szCs w:val="24"/>
          <w:lang w:val="pl-PL"/>
        </w:rPr>
        <w:t>Audyt dotyczy jednej jednostki: Urząd Gminy Potok Wielki, Potok Wielki 106, 23-313 Potok Wielki</w:t>
      </w:r>
    </w:p>
    <w:p w14:paraId="51311DF7" w14:textId="77777777" w:rsidR="007D39B6" w:rsidRPr="007D39B6" w:rsidRDefault="007D39B6" w:rsidP="00DD4E6F">
      <w:pPr>
        <w:ind w:left="284"/>
        <w:jc w:val="both"/>
        <w:rPr>
          <w:rFonts w:asciiTheme="majorHAnsi" w:hAnsiTheme="majorHAnsi"/>
          <w:i/>
          <w:iCs/>
          <w:sz w:val="24"/>
          <w:szCs w:val="24"/>
          <w:lang w:val="pl-PL"/>
        </w:rPr>
      </w:pPr>
    </w:p>
    <w:p w14:paraId="7FE6EA15" w14:textId="77777777" w:rsidR="007D39B6" w:rsidRDefault="007D39B6" w:rsidP="00DD4E6F">
      <w:pPr>
        <w:pStyle w:val="Akapitzlist"/>
        <w:widowControl/>
        <w:numPr>
          <w:ilvl w:val="0"/>
          <w:numId w:val="46"/>
        </w:numPr>
        <w:ind w:left="284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7D39B6">
        <w:rPr>
          <w:rFonts w:asciiTheme="majorHAnsi" w:hAnsiTheme="majorHAnsi"/>
          <w:sz w:val="24"/>
          <w:szCs w:val="24"/>
        </w:rPr>
        <w:t>Ilość</w:t>
      </w:r>
      <w:proofErr w:type="spellEnd"/>
      <w:r w:rsidRPr="007D39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D39B6">
        <w:rPr>
          <w:rFonts w:asciiTheme="majorHAnsi" w:hAnsiTheme="majorHAnsi"/>
          <w:sz w:val="24"/>
          <w:szCs w:val="24"/>
        </w:rPr>
        <w:t>pracowników</w:t>
      </w:r>
      <w:proofErr w:type="spellEnd"/>
      <w:r w:rsidRPr="007D39B6">
        <w:rPr>
          <w:rFonts w:asciiTheme="majorHAnsi" w:hAnsiTheme="majorHAnsi"/>
          <w:sz w:val="24"/>
          <w:szCs w:val="24"/>
        </w:rPr>
        <w:t>/</w:t>
      </w:r>
      <w:proofErr w:type="spellStart"/>
      <w:r w:rsidRPr="007D39B6">
        <w:rPr>
          <w:rFonts w:asciiTheme="majorHAnsi" w:hAnsiTheme="majorHAnsi"/>
          <w:sz w:val="24"/>
          <w:szCs w:val="24"/>
        </w:rPr>
        <w:t>użytkowników</w:t>
      </w:r>
      <w:proofErr w:type="spellEnd"/>
    </w:p>
    <w:p w14:paraId="2C3DB325" w14:textId="77777777" w:rsidR="007D39B6" w:rsidRPr="000B108A" w:rsidRDefault="007D39B6" w:rsidP="00DD4E6F">
      <w:pPr>
        <w:pStyle w:val="Akapitzlist"/>
        <w:widowControl/>
        <w:ind w:left="284"/>
        <w:contextualSpacing/>
        <w:jc w:val="both"/>
        <w:rPr>
          <w:rFonts w:asciiTheme="majorHAnsi" w:hAnsiTheme="majorHAnsi"/>
          <w:sz w:val="16"/>
          <w:szCs w:val="16"/>
        </w:rPr>
      </w:pPr>
    </w:p>
    <w:p w14:paraId="0AE9204C" w14:textId="6A7597E7" w:rsidR="007D39B6" w:rsidRPr="007D39B6" w:rsidRDefault="007D39B6" w:rsidP="00DD4E6F">
      <w:pPr>
        <w:pStyle w:val="Akapitzlist"/>
        <w:widowControl/>
        <w:ind w:left="284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7D39B6">
        <w:rPr>
          <w:rFonts w:asciiTheme="majorHAnsi" w:hAnsiTheme="majorHAnsi"/>
          <w:sz w:val="24"/>
          <w:szCs w:val="24"/>
        </w:rPr>
        <w:t>Odpowiedź</w:t>
      </w:r>
      <w:proofErr w:type="spellEnd"/>
      <w:r w:rsidRPr="007D39B6">
        <w:rPr>
          <w:rFonts w:asciiTheme="majorHAnsi" w:hAnsiTheme="majorHAnsi"/>
          <w:sz w:val="24"/>
          <w:szCs w:val="24"/>
        </w:rPr>
        <w:t>:</w:t>
      </w:r>
    </w:p>
    <w:p w14:paraId="58AF2429" w14:textId="69F19AB3" w:rsidR="007D39B6" w:rsidRPr="007D39B6" w:rsidRDefault="007D39B6" w:rsidP="00DD4E6F">
      <w:pPr>
        <w:pStyle w:val="Akapitzlist"/>
        <w:ind w:left="284"/>
        <w:jc w:val="both"/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</w:pPr>
      <w:r w:rsidRPr="007D39B6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 xml:space="preserve">W Urzędzie Gminy Potok Wielki pracuje 18 osób będących jednocześnie użytkownikami sprzętu </w:t>
      </w:r>
      <w:r w:rsidR="008D0EC5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 xml:space="preserve">i </w:t>
      </w:r>
      <w:r w:rsidRPr="007D39B6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 xml:space="preserve">oprogramowania. </w:t>
      </w:r>
    </w:p>
    <w:p w14:paraId="1AC90125" w14:textId="77777777" w:rsidR="007D39B6" w:rsidRPr="007D39B6" w:rsidRDefault="007D39B6" w:rsidP="00DD4E6F">
      <w:pPr>
        <w:pStyle w:val="Akapitzlist"/>
        <w:ind w:left="284"/>
        <w:jc w:val="both"/>
        <w:rPr>
          <w:rFonts w:asciiTheme="majorHAnsi" w:hAnsiTheme="majorHAnsi"/>
          <w:color w:val="0070C0"/>
          <w:sz w:val="24"/>
          <w:szCs w:val="24"/>
          <w:lang w:val="pl-PL"/>
        </w:rPr>
      </w:pPr>
    </w:p>
    <w:p w14:paraId="520B0E63" w14:textId="77777777" w:rsidR="007D39B6" w:rsidRDefault="007D39B6" w:rsidP="00DD4E6F">
      <w:pPr>
        <w:pStyle w:val="Akapitzlist"/>
        <w:widowControl/>
        <w:numPr>
          <w:ilvl w:val="0"/>
          <w:numId w:val="46"/>
        </w:numPr>
        <w:ind w:left="284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7D39B6">
        <w:rPr>
          <w:rFonts w:asciiTheme="majorHAnsi" w:hAnsiTheme="majorHAnsi"/>
          <w:sz w:val="24"/>
          <w:szCs w:val="24"/>
          <w:lang w:val="pl-PL"/>
        </w:rPr>
        <w:t xml:space="preserve">Ilość </w:t>
      </w:r>
      <w:r w:rsidRPr="007D39B6">
        <w:rPr>
          <w:rFonts w:asciiTheme="majorHAnsi" w:hAnsiTheme="majorHAnsi"/>
          <w:sz w:val="24"/>
          <w:szCs w:val="24"/>
          <w:u w:val="single"/>
          <w:lang w:val="pl-PL"/>
        </w:rPr>
        <w:t>wszystkich hostów</w:t>
      </w:r>
      <w:r w:rsidRPr="007D39B6">
        <w:rPr>
          <w:rFonts w:asciiTheme="majorHAnsi" w:hAnsiTheme="majorHAnsi"/>
          <w:sz w:val="24"/>
          <w:szCs w:val="24"/>
          <w:lang w:val="pl-PL"/>
        </w:rPr>
        <w:t xml:space="preserve"> podłączonych do sieci (komputery, urządzenia serwerowe, urządzenia sieciowe jak np. drukarki, routery, przełączniki, Access Pointy, urządzenia </w:t>
      </w:r>
      <w:proofErr w:type="spellStart"/>
      <w:r w:rsidRPr="007D39B6">
        <w:rPr>
          <w:rFonts w:asciiTheme="majorHAnsi" w:hAnsiTheme="majorHAnsi"/>
          <w:sz w:val="24"/>
          <w:szCs w:val="24"/>
          <w:lang w:val="pl-PL"/>
        </w:rPr>
        <w:t>VoIP</w:t>
      </w:r>
      <w:proofErr w:type="spellEnd"/>
      <w:r w:rsidRPr="007D39B6">
        <w:rPr>
          <w:rFonts w:asciiTheme="majorHAnsi" w:hAnsiTheme="majorHAnsi"/>
          <w:sz w:val="24"/>
          <w:szCs w:val="24"/>
          <w:lang w:val="pl-PL"/>
        </w:rPr>
        <w:t xml:space="preserve"> etc.). W tym rozgraniczyć:</w:t>
      </w:r>
    </w:p>
    <w:p w14:paraId="43FC1248" w14:textId="77777777" w:rsidR="00DD4E6F" w:rsidRPr="000B108A" w:rsidRDefault="00DD4E6F" w:rsidP="00DD4E6F">
      <w:pPr>
        <w:pStyle w:val="Akapitzlist"/>
        <w:widowControl/>
        <w:ind w:left="284"/>
        <w:contextualSpacing/>
        <w:jc w:val="both"/>
        <w:rPr>
          <w:rFonts w:asciiTheme="majorHAnsi" w:hAnsiTheme="majorHAnsi"/>
          <w:sz w:val="16"/>
          <w:szCs w:val="16"/>
          <w:lang w:val="pl-PL"/>
        </w:rPr>
      </w:pPr>
    </w:p>
    <w:p w14:paraId="708613D9" w14:textId="77777777" w:rsidR="003815C7" w:rsidRPr="007D39B6" w:rsidRDefault="003815C7" w:rsidP="00DD4E6F">
      <w:pPr>
        <w:pStyle w:val="Akapitzlist"/>
        <w:widowControl/>
        <w:numPr>
          <w:ilvl w:val="0"/>
          <w:numId w:val="48"/>
        </w:numPr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7D39B6">
        <w:rPr>
          <w:rFonts w:asciiTheme="majorHAnsi" w:hAnsiTheme="majorHAnsi"/>
          <w:sz w:val="24"/>
          <w:szCs w:val="24"/>
        </w:rPr>
        <w:t>Ilość</w:t>
      </w:r>
      <w:proofErr w:type="spellEnd"/>
      <w:r w:rsidRPr="007D39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D39B6">
        <w:rPr>
          <w:rFonts w:asciiTheme="majorHAnsi" w:hAnsiTheme="majorHAnsi"/>
          <w:sz w:val="24"/>
          <w:szCs w:val="24"/>
        </w:rPr>
        <w:t>komputerów</w:t>
      </w:r>
      <w:proofErr w:type="spellEnd"/>
      <w:r w:rsidRPr="007D39B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7D39B6">
        <w:rPr>
          <w:rFonts w:asciiTheme="majorHAnsi" w:hAnsiTheme="majorHAnsi"/>
          <w:sz w:val="24"/>
          <w:szCs w:val="24"/>
        </w:rPr>
        <w:t>również</w:t>
      </w:r>
      <w:proofErr w:type="spellEnd"/>
      <w:r w:rsidRPr="007D39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D39B6">
        <w:rPr>
          <w:rFonts w:asciiTheme="majorHAnsi" w:hAnsiTheme="majorHAnsi"/>
          <w:sz w:val="24"/>
          <w:szCs w:val="24"/>
        </w:rPr>
        <w:t>przenośnych</w:t>
      </w:r>
      <w:proofErr w:type="spellEnd"/>
      <w:r w:rsidRPr="007D39B6">
        <w:rPr>
          <w:rFonts w:asciiTheme="majorHAnsi" w:hAnsiTheme="majorHAnsi"/>
          <w:sz w:val="24"/>
          <w:szCs w:val="24"/>
        </w:rPr>
        <w:t>)</w:t>
      </w:r>
    </w:p>
    <w:p w14:paraId="38563544" w14:textId="77777777" w:rsidR="00DD4E6F" w:rsidRDefault="00DD4E6F" w:rsidP="00DD4E6F">
      <w:pPr>
        <w:widowControl/>
        <w:ind w:left="360"/>
        <w:contextualSpacing/>
        <w:jc w:val="both"/>
        <w:rPr>
          <w:rFonts w:asciiTheme="majorHAnsi" w:hAnsiTheme="majorHAnsi"/>
          <w:sz w:val="24"/>
          <w:szCs w:val="24"/>
        </w:rPr>
      </w:pPr>
    </w:p>
    <w:p w14:paraId="244D6CEE" w14:textId="77777777" w:rsidR="00DD4E6F" w:rsidRPr="00D147F1" w:rsidRDefault="00DD4E6F" w:rsidP="00840AFF">
      <w:pPr>
        <w:widowControl/>
        <w:tabs>
          <w:tab w:val="left" w:pos="709"/>
        </w:tabs>
        <w:ind w:left="709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D147F1">
        <w:rPr>
          <w:rFonts w:asciiTheme="majorHAnsi" w:hAnsiTheme="majorHAnsi"/>
          <w:sz w:val="24"/>
          <w:szCs w:val="24"/>
          <w:lang w:val="pl-PL"/>
        </w:rPr>
        <w:t>Odpowiedź:</w:t>
      </w:r>
    </w:p>
    <w:p w14:paraId="1A10E70E" w14:textId="15C95C8D" w:rsidR="003815C7" w:rsidRPr="00D147F1" w:rsidRDefault="00D147F1" w:rsidP="00840AFF">
      <w:pPr>
        <w:pStyle w:val="Akapitzlist"/>
        <w:widowControl/>
        <w:tabs>
          <w:tab w:val="left" w:pos="709"/>
        </w:tabs>
        <w:ind w:left="709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W urzędzie znajduje się </w:t>
      </w:r>
      <w:r w:rsidR="00DD4E6F" w:rsidRPr="00DD4E6F">
        <w:rPr>
          <w:rFonts w:asciiTheme="majorHAnsi" w:hAnsiTheme="majorHAnsi"/>
          <w:sz w:val="24"/>
          <w:szCs w:val="24"/>
          <w:lang w:val="pl-PL"/>
        </w:rPr>
        <w:t>18 komputerów</w:t>
      </w:r>
      <w:r>
        <w:rPr>
          <w:rFonts w:asciiTheme="majorHAnsi" w:hAnsiTheme="majorHAnsi"/>
          <w:sz w:val="24"/>
          <w:szCs w:val="24"/>
          <w:lang w:val="pl-PL"/>
        </w:rPr>
        <w:t xml:space="preserve"> oraz</w:t>
      </w:r>
      <w:r w:rsidRPr="00D147F1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A5416B">
        <w:rPr>
          <w:rFonts w:asciiTheme="majorHAnsi" w:hAnsiTheme="majorHAnsi"/>
          <w:sz w:val="24"/>
          <w:szCs w:val="24"/>
          <w:lang w:val="pl-PL"/>
        </w:rPr>
        <w:t>4</w:t>
      </w:r>
      <w:r w:rsidRPr="00D147F1">
        <w:rPr>
          <w:rFonts w:asciiTheme="majorHAnsi" w:hAnsiTheme="majorHAnsi"/>
          <w:sz w:val="24"/>
          <w:szCs w:val="24"/>
          <w:lang w:val="pl-PL"/>
        </w:rPr>
        <w:t xml:space="preserve"> laptop</w:t>
      </w:r>
      <w:r w:rsidR="00A5416B">
        <w:rPr>
          <w:rFonts w:asciiTheme="majorHAnsi" w:hAnsiTheme="majorHAnsi"/>
          <w:sz w:val="24"/>
          <w:szCs w:val="24"/>
          <w:lang w:val="pl-PL"/>
        </w:rPr>
        <w:t>y</w:t>
      </w:r>
      <w:r>
        <w:rPr>
          <w:rFonts w:asciiTheme="majorHAnsi" w:hAnsiTheme="majorHAnsi"/>
          <w:sz w:val="24"/>
          <w:szCs w:val="24"/>
          <w:lang w:val="pl-PL"/>
        </w:rPr>
        <w:t xml:space="preserve">. </w:t>
      </w:r>
    </w:p>
    <w:p w14:paraId="62B458C7" w14:textId="77777777" w:rsidR="003815C7" w:rsidRDefault="003815C7" w:rsidP="00DD4E6F">
      <w:pPr>
        <w:pStyle w:val="Akapitzlist"/>
        <w:widowControl/>
        <w:ind w:left="720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74D2793F" w14:textId="2F4EDBFE" w:rsidR="00D147F1" w:rsidRDefault="00D147F1" w:rsidP="00D147F1">
      <w:pPr>
        <w:pStyle w:val="Akapitzlist"/>
        <w:numPr>
          <w:ilvl w:val="0"/>
          <w:numId w:val="48"/>
        </w:numPr>
        <w:rPr>
          <w:rFonts w:asciiTheme="majorHAnsi" w:hAnsiTheme="majorHAnsi"/>
          <w:sz w:val="24"/>
          <w:szCs w:val="24"/>
          <w:lang w:val="pl-PL"/>
        </w:rPr>
      </w:pPr>
      <w:r w:rsidRPr="00D147F1">
        <w:rPr>
          <w:rFonts w:asciiTheme="majorHAnsi" w:hAnsiTheme="majorHAnsi"/>
          <w:sz w:val="24"/>
          <w:szCs w:val="24"/>
          <w:lang w:val="pl-PL"/>
        </w:rPr>
        <w:t xml:space="preserve">Ilość serwerów (fizycznych, wirtualnych) </w:t>
      </w:r>
    </w:p>
    <w:p w14:paraId="297719EA" w14:textId="77777777" w:rsidR="00D147F1" w:rsidRDefault="00D147F1" w:rsidP="00D147F1">
      <w:pPr>
        <w:pStyle w:val="Akapitzlist"/>
        <w:ind w:left="720"/>
        <w:rPr>
          <w:rFonts w:asciiTheme="majorHAnsi" w:hAnsiTheme="majorHAnsi"/>
          <w:sz w:val="24"/>
          <w:szCs w:val="24"/>
          <w:lang w:val="pl-PL"/>
        </w:rPr>
      </w:pPr>
    </w:p>
    <w:p w14:paraId="4C10BEB8" w14:textId="77777777" w:rsidR="00D147F1" w:rsidRDefault="00D147F1" w:rsidP="00840AFF">
      <w:pPr>
        <w:pStyle w:val="Akapitzlist"/>
        <w:widowControl/>
        <w:ind w:left="709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D147F1">
        <w:rPr>
          <w:rFonts w:asciiTheme="majorHAnsi" w:hAnsiTheme="majorHAnsi"/>
          <w:sz w:val="24"/>
          <w:szCs w:val="24"/>
          <w:lang w:val="pl-PL"/>
        </w:rPr>
        <w:t>Odpowiedź:</w:t>
      </w:r>
    </w:p>
    <w:p w14:paraId="449363ED" w14:textId="50383605" w:rsidR="00D147F1" w:rsidRPr="00D147F1" w:rsidRDefault="00D147F1" w:rsidP="00840AFF">
      <w:pPr>
        <w:pStyle w:val="Akapitzlist"/>
        <w:widowControl/>
        <w:ind w:left="709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D147F1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 xml:space="preserve">W urzędzie znajduje się </w:t>
      </w:r>
      <w:r w:rsidRPr="00D147F1">
        <w:rPr>
          <w:rFonts w:asciiTheme="majorHAnsi" w:hAnsiTheme="majorHAnsi"/>
          <w:sz w:val="24"/>
          <w:szCs w:val="24"/>
          <w:lang w:val="pl-PL"/>
        </w:rPr>
        <w:t>4 serwery (2 fizyczne, 2 wirtualne)</w:t>
      </w:r>
      <w:r>
        <w:rPr>
          <w:rFonts w:asciiTheme="majorHAnsi" w:hAnsiTheme="majorHAnsi"/>
          <w:sz w:val="24"/>
          <w:szCs w:val="24"/>
          <w:lang w:val="pl-PL"/>
        </w:rPr>
        <w:t>.</w:t>
      </w:r>
    </w:p>
    <w:p w14:paraId="43E78A6F" w14:textId="77777777" w:rsidR="00D147F1" w:rsidRDefault="00D147F1" w:rsidP="00D147F1">
      <w:pPr>
        <w:pStyle w:val="Akapitzlist"/>
        <w:ind w:left="720"/>
        <w:rPr>
          <w:rFonts w:asciiTheme="majorHAnsi" w:hAnsiTheme="majorHAnsi"/>
          <w:sz w:val="24"/>
          <w:szCs w:val="24"/>
          <w:lang w:val="pl-PL"/>
        </w:rPr>
      </w:pPr>
    </w:p>
    <w:p w14:paraId="67EDC6F9" w14:textId="61BB5B93" w:rsidR="007D39B6" w:rsidRPr="00D147F1" w:rsidRDefault="007D39B6" w:rsidP="00D147F1">
      <w:pPr>
        <w:pStyle w:val="Akapitzlist"/>
        <w:numPr>
          <w:ilvl w:val="0"/>
          <w:numId w:val="48"/>
        </w:numPr>
        <w:rPr>
          <w:rFonts w:asciiTheme="majorHAnsi" w:hAnsiTheme="majorHAnsi"/>
          <w:sz w:val="24"/>
          <w:szCs w:val="24"/>
          <w:lang w:val="pl-PL"/>
        </w:rPr>
      </w:pPr>
      <w:r w:rsidRPr="00D147F1">
        <w:rPr>
          <w:rFonts w:asciiTheme="majorHAnsi" w:hAnsiTheme="majorHAnsi"/>
          <w:sz w:val="24"/>
          <w:szCs w:val="24"/>
          <w:lang w:val="pl-PL"/>
        </w:rPr>
        <w:t xml:space="preserve">Ilość pozostałych urządzeń podłączonych do sieci </w:t>
      </w:r>
    </w:p>
    <w:p w14:paraId="27397146" w14:textId="77777777" w:rsidR="00D147F1" w:rsidRDefault="00D147F1" w:rsidP="00D147F1">
      <w:pPr>
        <w:pStyle w:val="Akapitzlist"/>
        <w:widowControl/>
        <w:ind w:left="720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2EC48939" w14:textId="77777777" w:rsidR="00D147F1" w:rsidRDefault="00D147F1" w:rsidP="00D147F1">
      <w:pPr>
        <w:pStyle w:val="Akapitzlist"/>
        <w:widowControl/>
        <w:ind w:left="720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D147F1">
        <w:rPr>
          <w:rFonts w:asciiTheme="majorHAnsi" w:hAnsiTheme="majorHAnsi"/>
          <w:sz w:val="24"/>
          <w:szCs w:val="24"/>
          <w:lang w:val="pl-PL"/>
        </w:rPr>
        <w:t>Odpowiedź:</w:t>
      </w:r>
    </w:p>
    <w:p w14:paraId="44D129B2" w14:textId="7273A2D0" w:rsidR="00D147F1" w:rsidRPr="00D147F1" w:rsidRDefault="00D147F1" w:rsidP="00D147F1">
      <w:pPr>
        <w:pStyle w:val="Akapitzlist"/>
        <w:widowControl/>
        <w:ind w:left="720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D147F1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 xml:space="preserve">W urzędzie znajduje się </w:t>
      </w:r>
      <w:r>
        <w:rPr>
          <w:rFonts w:asciiTheme="majorHAnsi" w:hAnsiTheme="majorHAnsi"/>
          <w:sz w:val="24"/>
          <w:szCs w:val="24"/>
          <w:lang w:val="pl-PL"/>
        </w:rPr>
        <w:t xml:space="preserve">7 urządzeń podłączonych do sieci. </w:t>
      </w:r>
    </w:p>
    <w:p w14:paraId="14769F5F" w14:textId="77777777" w:rsidR="00D147F1" w:rsidRPr="00D147F1" w:rsidRDefault="00D147F1" w:rsidP="00D147F1">
      <w:pPr>
        <w:pStyle w:val="Akapitzlist"/>
        <w:widowControl/>
        <w:ind w:left="284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4F183A03" w14:textId="109DCFD2" w:rsidR="007D39B6" w:rsidRPr="006C7CDF" w:rsidRDefault="007D39B6" w:rsidP="00D147F1">
      <w:pPr>
        <w:pStyle w:val="Akapitzlist"/>
        <w:widowControl/>
        <w:numPr>
          <w:ilvl w:val="0"/>
          <w:numId w:val="49"/>
        </w:numPr>
        <w:ind w:left="284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D147F1">
        <w:rPr>
          <w:rFonts w:asciiTheme="majorHAnsi" w:hAnsiTheme="majorHAnsi"/>
          <w:sz w:val="24"/>
          <w:szCs w:val="24"/>
          <w:lang w:val="pl-PL"/>
        </w:rPr>
        <w:t xml:space="preserve">Ilość adresów zewnętrznych </w:t>
      </w:r>
    </w:p>
    <w:p w14:paraId="6EAD73A5" w14:textId="52531CC2" w:rsidR="006C7CDF" w:rsidRDefault="006C7CDF" w:rsidP="006C7CDF">
      <w:pPr>
        <w:pStyle w:val="Akapitzlist"/>
        <w:widowControl/>
        <w:ind w:left="284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0D969028" w14:textId="77777777" w:rsidR="006C7CDF" w:rsidRDefault="006C7CDF" w:rsidP="006C7CDF">
      <w:pPr>
        <w:pStyle w:val="Akapitzlist"/>
        <w:widowControl/>
        <w:ind w:left="720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D147F1">
        <w:rPr>
          <w:rFonts w:asciiTheme="majorHAnsi" w:hAnsiTheme="majorHAnsi"/>
          <w:sz w:val="24"/>
          <w:szCs w:val="24"/>
          <w:lang w:val="pl-PL"/>
        </w:rPr>
        <w:t>Odpowiedź:</w:t>
      </w:r>
    </w:p>
    <w:p w14:paraId="6424F917" w14:textId="77777777" w:rsidR="006C7CDF" w:rsidRPr="000B108A" w:rsidRDefault="006C7CDF" w:rsidP="006C7CDF">
      <w:pPr>
        <w:pStyle w:val="Akapitzlist"/>
        <w:widowControl/>
        <w:ind w:left="720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Dwa</w:t>
      </w:r>
      <w:r w:rsidRPr="000B108A">
        <w:rPr>
          <w:rFonts w:asciiTheme="majorHAnsi" w:hAnsiTheme="majorHAnsi"/>
          <w:sz w:val="24"/>
          <w:szCs w:val="24"/>
          <w:lang w:val="pl-PL"/>
        </w:rPr>
        <w:t xml:space="preserve"> adresy zewnętrzne</w:t>
      </w:r>
      <w:r>
        <w:rPr>
          <w:rFonts w:asciiTheme="majorHAnsi" w:hAnsiTheme="majorHAnsi"/>
          <w:sz w:val="24"/>
          <w:szCs w:val="24"/>
          <w:lang w:val="pl-PL"/>
        </w:rPr>
        <w:t>.</w:t>
      </w:r>
    </w:p>
    <w:p w14:paraId="2B0AC34C" w14:textId="771AD622" w:rsidR="007D39B6" w:rsidRPr="00B27073" w:rsidRDefault="007D39B6" w:rsidP="006C7CDF">
      <w:pPr>
        <w:pStyle w:val="Akapitzlist"/>
        <w:widowControl/>
        <w:numPr>
          <w:ilvl w:val="0"/>
          <w:numId w:val="49"/>
        </w:numPr>
        <w:ind w:left="284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6C7CDF">
        <w:rPr>
          <w:rFonts w:asciiTheme="majorHAnsi" w:hAnsiTheme="majorHAnsi"/>
          <w:sz w:val="24"/>
          <w:szCs w:val="24"/>
          <w:lang w:val="pl-PL"/>
        </w:rPr>
        <w:lastRenderedPageBreak/>
        <w:t xml:space="preserve">Ilość podsieci (jaki zakres maski każdej podsieci?) </w:t>
      </w:r>
    </w:p>
    <w:p w14:paraId="17E9754B" w14:textId="77777777" w:rsidR="00B27073" w:rsidRPr="00B27073" w:rsidRDefault="00B27073" w:rsidP="00B27073">
      <w:pPr>
        <w:pStyle w:val="Akapitzlist"/>
        <w:widowControl/>
        <w:ind w:left="284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2D6DE05E" w14:textId="77777777" w:rsidR="00B27073" w:rsidRDefault="00B27073" w:rsidP="00B27073">
      <w:pPr>
        <w:pStyle w:val="Akapitzlist"/>
        <w:widowControl/>
        <w:ind w:left="720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D147F1">
        <w:rPr>
          <w:rFonts w:asciiTheme="majorHAnsi" w:hAnsiTheme="majorHAnsi"/>
          <w:sz w:val="24"/>
          <w:szCs w:val="24"/>
          <w:lang w:val="pl-PL"/>
        </w:rPr>
        <w:t>Odpowiedź:</w:t>
      </w:r>
    </w:p>
    <w:p w14:paraId="6B453DDA" w14:textId="77777777" w:rsidR="00B27073" w:rsidRPr="006C7CDF" w:rsidRDefault="00B27073" w:rsidP="00B27073">
      <w:pPr>
        <w:pStyle w:val="Akapitzlist"/>
        <w:widowControl/>
        <w:ind w:left="720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Trzy</w:t>
      </w:r>
      <w:r w:rsidRPr="006C7CDF">
        <w:rPr>
          <w:rFonts w:asciiTheme="majorHAnsi" w:hAnsiTheme="majorHAnsi"/>
          <w:sz w:val="24"/>
          <w:szCs w:val="24"/>
          <w:lang w:val="pl-PL"/>
        </w:rPr>
        <w:t xml:space="preserve"> podsieci (192.168.1.0 - podsieć lokalna, 192.168.10.0 - podsieć DMZ, podsieć adresów zewnętrznych)</w:t>
      </w:r>
      <w:r>
        <w:rPr>
          <w:rFonts w:asciiTheme="majorHAnsi" w:hAnsiTheme="majorHAnsi"/>
          <w:sz w:val="24"/>
          <w:szCs w:val="24"/>
          <w:lang w:val="pl-PL"/>
        </w:rPr>
        <w:t>.</w:t>
      </w:r>
    </w:p>
    <w:p w14:paraId="532F6C16" w14:textId="77777777" w:rsidR="00B27073" w:rsidRPr="00B27073" w:rsidRDefault="00B27073" w:rsidP="00B27073">
      <w:pPr>
        <w:pStyle w:val="Akapitzlist"/>
        <w:widowControl/>
        <w:ind w:left="284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00FAF83F" w14:textId="72457218" w:rsidR="00B27073" w:rsidRPr="00B27073" w:rsidRDefault="00B27073" w:rsidP="00B27073">
      <w:pPr>
        <w:pStyle w:val="Akapitzlist"/>
        <w:numPr>
          <w:ilvl w:val="0"/>
          <w:numId w:val="49"/>
        </w:numPr>
        <w:ind w:left="284"/>
        <w:rPr>
          <w:rFonts w:asciiTheme="majorHAnsi" w:hAnsiTheme="majorHAnsi"/>
          <w:sz w:val="24"/>
          <w:szCs w:val="24"/>
          <w:lang w:val="pl-PL"/>
        </w:rPr>
      </w:pPr>
      <w:r w:rsidRPr="00B27073">
        <w:rPr>
          <w:rFonts w:asciiTheme="majorHAnsi" w:hAnsiTheme="majorHAnsi"/>
          <w:sz w:val="24"/>
          <w:szCs w:val="24"/>
          <w:lang w:val="pl-PL"/>
        </w:rPr>
        <w:t>Ilość serwerowni i ich lokalizacja?</w:t>
      </w:r>
    </w:p>
    <w:p w14:paraId="57C767E4" w14:textId="77777777" w:rsidR="00B27073" w:rsidRDefault="00B27073" w:rsidP="00B27073">
      <w:pPr>
        <w:pStyle w:val="Akapitzlist"/>
        <w:widowControl/>
        <w:ind w:left="720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6E605C2F" w14:textId="77777777" w:rsidR="00B27073" w:rsidRPr="00B27073" w:rsidRDefault="00B27073" w:rsidP="00B27073">
      <w:pPr>
        <w:pStyle w:val="Akapitzlist"/>
        <w:widowControl/>
        <w:ind w:left="720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D147F1">
        <w:rPr>
          <w:rFonts w:asciiTheme="majorHAnsi" w:hAnsiTheme="majorHAnsi"/>
          <w:sz w:val="24"/>
          <w:szCs w:val="24"/>
          <w:lang w:val="pl-PL"/>
        </w:rPr>
        <w:t>Odpowiedź:</w:t>
      </w:r>
    </w:p>
    <w:p w14:paraId="01BD5736" w14:textId="77777777" w:rsidR="00B27073" w:rsidRPr="007D39B6" w:rsidRDefault="00B27073" w:rsidP="00B27073">
      <w:pPr>
        <w:pStyle w:val="Akapitzlist"/>
        <w:widowControl/>
        <w:ind w:left="720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Jena serwerownia zlokalizowana w Urzędzie</w:t>
      </w:r>
      <w:r w:rsidRPr="00B27073">
        <w:rPr>
          <w:rFonts w:asciiTheme="majorHAnsi" w:hAnsiTheme="majorHAnsi"/>
          <w:sz w:val="24"/>
          <w:szCs w:val="24"/>
          <w:lang w:val="pl-PL"/>
        </w:rPr>
        <w:t xml:space="preserve"> Gminy Potok Wielki, Potok Wielki 106, 23-313 Potok Wielki</w:t>
      </w:r>
      <w:r>
        <w:rPr>
          <w:rFonts w:asciiTheme="majorHAnsi" w:hAnsiTheme="majorHAnsi"/>
          <w:sz w:val="24"/>
          <w:szCs w:val="24"/>
          <w:lang w:val="pl-PL"/>
        </w:rPr>
        <w:t>.</w:t>
      </w:r>
    </w:p>
    <w:p w14:paraId="24BB1BDE" w14:textId="77777777" w:rsidR="00B27073" w:rsidRPr="00B27073" w:rsidRDefault="00B27073" w:rsidP="00B27073">
      <w:pPr>
        <w:pStyle w:val="Akapitzlist"/>
        <w:widowControl/>
        <w:ind w:left="284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1AC4791E" w14:textId="5DED7FA8" w:rsidR="00B27073" w:rsidRDefault="00B27073" w:rsidP="00B27073">
      <w:pPr>
        <w:pStyle w:val="Akapitzlist"/>
        <w:numPr>
          <w:ilvl w:val="0"/>
          <w:numId w:val="49"/>
        </w:numPr>
        <w:ind w:left="284"/>
        <w:rPr>
          <w:rFonts w:asciiTheme="majorHAnsi" w:hAnsiTheme="majorHAnsi"/>
          <w:sz w:val="24"/>
          <w:szCs w:val="24"/>
          <w:lang w:val="pl-PL"/>
        </w:rPr>
      </w:pPr>
      <w:r w:rsidRPr="00B27073">
        <w:rPr>
          <w:rFonts w:asciiTheme="majorHAnsi" w:hAnsiTheme="majorHAnsi"/>
          <w:sz w:val="24"/>
          <w:szCs w:val="24"/>
          <w:lang w:val="pl-PL"/>
        </w:rPr>
        <w:t xml:space="preserve">Czy mają Państwo wdrożoną Active Directory? </w:t>
      </w:r>
    </w:p>
    <w:p w14:paraId="0628951F" w14:textId="77777777" w:rsidR="00DD4D73" w:rsidRDefault="00DD4D73" w:rsidP="00DD4D73">
      <w:pPr>
        <w:pStyle w:val="Akapitzlist"/>
        <w:ind w:left="720"/>
        <w:rPr>
          <w:rFonts w:asciiTheme="majorHAnsi" w:hAnsiTheme="majorHAnsi"/>
          <w:sz w:val="24"/>
          <w:szCs w:val="24"/>
          <w:lang w:val="pl-PL"/>
        </w:rPr>
      </w:pPr>
    </w:p>
    <w:p w14:paraId="3E276E72" w14:textId="636A7572" w:rsidR="00DD4D73" w:rsidRDefault="00DD4D73" w:rsidP="00DD4D73">
      <w:pPr>
        <w:pStyle w:val="Akapitzlist"/>
        <w:ind w:left="720"/>
        <w:rPr>
          <w:rFonts w:asciiTheme="majorHAnsi" w:hAnsiTheme="majorHAnsi"/>
          <w:sz w:val="24"/>
          <w:szCs w:val="24"/>
          <w:lang w:val="pl-PL"/>
        </w:rPr>
      </w:pPr>
      <w:r w:rsidRPr="00DD4D73">
        <w:rPr>
          <w:rFonts w:asciiTheme="majorHAnsi" w:hAnsiTheme="majorHAnsi"/>
          <w:sz w:val="24"/>
          <w:szCs w:val="24"/>
          <w:lang w:val="pl-PL"/>
        </w:rPr>
        <w:t>Odpowiedź:</w:t>
      </w:r>
    </w:p>
    <w:p w14:paraId="7B472F1D" w14:textId="0FCC31CC" w:rsidR="00DD4D73" w:rsidRDefault="00DD4D73" w:rsidP="00DD4D73">
      <w:pPr>
        <w:pStyle w:val="Akapitzlist"/>
        <w:ind w:left="720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Nie.</w:t>
      </w:r>
    </w:p>
    <w:p w14:paraId="4FEC4815" w14:textId="77777777" w:rsidR="00B27073" w:rsidRPr="00B27073" w:rsidRDefault="00B27073" w:rsidP="00B27073">
      <w:pPr>
        <w:pStyle w:val="Akapitzlist"/>
        <w:ind w:left="284"/>
        <w:rPr>
          <w:rFonts w:asciiTheme="majorHAnsi" w:hAnsiTheme="majorHAnsi"/>
          <w:sz w:val="24"/>
          <w:szCs w:val="24"/>
          <w:lang w:val="pl-PL"/>
        </w:rPr>
      </w:pPr>
    </w:p>
    <w:p w14:paraId="3FCA9787" w14:textId="77777777" w:rsidR="007D39B6" w:rsidRPr="00B27073" w:rsidRDefault="007D39B6" w:rsidP="00B27073">
      <w:pPr>
        <w:pStyle w:val="Akapitzlist"/>
        <w:widowControl/>
        <w:numPr>
          <w:ilvl w:val="0"/>
          <w:numId w:val="49"/>
        </w:numPr>
        <w:ind w:left="284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  <w:bookmarkStart w:id="0" w:name="_Hlk25325213"/>
      <w:r w:rsidRPr="00B27073">
        <w:rPr>
          <w:rFonts w:asciiTheme="majorHAnsi" w:hAnsiTheme="majorHAnsi"/>
          <w:sz w:val="24"/>
          <w:szCs w:val="24"/>
          <w:lang w:val="pl-PL"/>
        </w:rPr>
        <w:t xml:space="preserve">Jaki budżet (brutto) wpisali Państwo we wniosku grantowym na realizację samej Diagnozy </w:t>
      </w:r>
      <w:proofErr w:type="spellStart"/>
      <w:r w:rsidRPr="00B27073">
        <w:rPr>
          <w:rFonts w:asciiTheme="majorHAnsi" w:hAnsiTheme="majorHAnsi"/>
          <w:sz w:val="24"/>
          <w:szCs w:val="24"/>
          <w:lang w:val="pl-PL"/>
        </w:rPr>
        <w:t>cyberbezpieczeństwa</w:t>
      </w:r>
      <w:bookmarkEnd w:id="0"/>
      <w:proofErr w:type="spellEnd"/>
      <w:r w:rsidRPr="00B27073">
        <w:rPr>
          <w:rFonts w:asciiTheme="majorHAnsi" w:hAnsiTheme="majorHAnsi"/>
          <w:sz w:val="24"/>
          <w:szCs w:val="24"/>
          <w:lang w:val="pl-PL"/>
        </w:rPr>
        <w:t xml:space="preserve"> z całej puli przydzielonych środków?</w:t>
      </w:r>
    </w:p>
    <w:p w14:paraId="62DB8035" w14:textId="77777777" w:rsidR="00B27073" w:rsidRPr="00B27073" w:rsidRDefault="00B27073" w:rsidP="00B27073">
      <w:pPr>
        <w:pStyle w:val="Akapitzlist"/>
        <w:rPr>
          <w:rFonts w:asciiTheme="majorHAnsi" w:hAnsiTheme="majorHAnsi"/>
          <w:b/>
          <w:sz w:val="24"/>
          <w:szCs w:val="24"/>
          <w:lang w:val="pl-PL"/>
        </w:rPr>
      </w:pPr>
    </w:p>
    <w:p w14:paraId="3D362FFB" w14:textId="7682B8C5" w:rsidR="00B27073" w:rsidRPr="00DD4D73" w:rsidRDefault="00DD4D73" w:rsidP="00B27073">
      <w:pPr>
        <w:pStyle w:val="Akapitzlist"/>
        <w:widowControl/>
        <w:ind w:left="284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DD4D73">
        <w:rPr>
          <w:rFonts w:asciiTheme="majorHAnsi" w:hAnsiTheme="majorHAnsi"/>
          <w:sz w:val="24"/>
          <w:szCs w:val="24"/>
          <w:lang w:val="pl-PL"/>
        </w:rPr>
        <w:t>Odpowiedź:</w:t>
      </w:r>
    </w:p>
    <w:p w14:paraId="26A1A01D" w14:textId="279F2A0A" w:rsidR="00B27073" w:rsidRPr="00DD4D73" w:rsidRDefault="00B27073" w:rsidP="00B27073">
      <w:pPr>
        <w:pStyle w:val="Akapitzlist"/>
        <w:ind w:left="284"/>
        <w:jc w:val="both"/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</w:pPr>
      <w:r w:rsidRPr="00DD4D73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 xml:space="preserve">Kwota jaką zamierza Zamawiający zamierza przeznaczyć na realizację zamówienia zostanie podana podczas otwarcia ofert. </w:t>
      </w:r>
    </w:p>
    <w:p w14:paraId="34E80E99" w14:textId="77777777" w:rsidR="00B27073" w:rsidRDefault="00B27073" w:rsidP="00B27073">
      <w:pPr>
        <w:pStyle w:val="Akapitzlist"/>
        <w:ind w:left="284"/>
        <w:jc w:val="both"/>
        <w:rPr>
          <w:rFonts w:asciiTheme="majorHAnsi" w:hAnsiTheme="majorHAnsi"/>
          <w:color w:val="4F81BD"/>
          <w:sz w:val="24"/>
          <w:szCs w:val="24"/>
          <w:lang w:val="pl-PL"/>
        </w:rPr>
      </w:pPr>
    </w:p>
    <w:p w14:paraId="42F80194" w14:textId="77777777" w:rsidR="00B27073" w:rsidRPr="00DD4D73" w:rsidRDefault="007D39B6" w:rsidP="00B27073">
      <w:pPr>
        <w:pStyle w:val="Akapitzlist"/>
        <w:widowControl/>
        <w:numPr>
          <w:ilvl w:val="0"/>
          <w:numId w:val="49"/>
        </w:numPr>
        <w:ind w:left="284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B27073">
        <w:rPr>
          <w:rFonts w:asciiTheme="majorHAnsi" w:hAnsiTheme="majorHAnsi"/>
          <w:sz w:val="24"/>
          <w:szCs w:val="24"/>
          <w:lang w:val="pl-PL"/>
        </w:rPr>
        <w:t xml:space="preserve">Z jaką datą podpisali Państwo Umowę grantową? </w:t>
      </w:r>
    </w:p>
    <w:p w14:paraId="1D73BBBC" w14:textId="77777777" w:rsidR="00DD4D73" w:rsidRDefault="00DD4D73" w:rsidP="00DD4D73">
      <w:pPr>
        <w:pStyle w:val="Akapitzlist"/>
        <w:widowControl/>
        <w:ind w:left="284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1FB6F75B" w14:textId="77777777" w:rsidR="00DD4D73" w:rsidRDefault="00DD4D73" w:rsidP="00DD4D73">
      <w:pPr>
        <w:pStyle w:val="Akapitzlist"/>
        <w:widowControl/>
        <w:ind w:left="284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DD4D73">
        <w:rPr>
          <w:rFonts w:asciiTheme="majorHAnsi" w:hAnsiTheme="majorHAnsi"/>
          <w:sz w:val="24"/>
          <w:szCs w:val="24"/>
          <w:lang w:val="pl-PL"/>
        </w:rPr>
        <w:t>Odpowiedź:</w:t>
      </w:r>
    </w:p>
    <w:p w14:paraId="6F2926CB" w14:textId="18C21A55" w:rsidR="00EE5A76" w:rsidRPr="00DD4D73" w:rsidRDefault="00EE5A76" w:rsidP="00DD4D73">
      <w:pPr>
        <w:pStyle w:val="Akapitzlist"/>
        <w:widowControl/>
        <w:ind w:left="284"/>
        <w:contextualSpacing/>
        <w:jc w:val="both"/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>08.03.2022r.</w:t>
      </w:r>
    </w:p>
    <w:p w14:paraId="4584DCF9" w14:textId="77777777" w:rsidR="00B27073" w:rsidRPr="00B27073" w:rsidRDefault="00B27073" w:rsidP="00B27073">
      <w:pPr>
        <w:pStyle w:val="Akapitzlist"/>
        <w:widowControl/>
        <w:ind w:left="284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2C247B0C" w14:textId="77777777" w:rsidR="00DD4D73" w:rsidRPr="00DD4D73" w:rsidRDefault="007D39B6" w:rsidP="00B27073">
      <w:pPr>
        <w:pStyle w:val="Akapitzlist"/>
        <w:widowControl/>
        <w:numPr>
          <w:ilvl w:val="0"/>
          <w:numId w:val="49"/>
        </w:numPr>
        <w:ind w:left="284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B27073">
        <w:rPr>
          <w:rFonts w:asciiTheme="majorHAnsi" w:hAnsiTheme="majorHAnsi"/>
          <w:sz w:val="24"/>
          <w:szCs w:val="24"/>
          <w:lang w:val="pl-PL"/>
        </w:rPr>
        <w:t xml:space="preserve">Czy termin realizacji jest </w:t>
      </w:r>
      <w:proofErr w:type="spellStart"/>
      <w:r w:rsidRPr="00B27073">
        <w:rPr>
          <w:rFonts w:asciiTheme="majorHAnsi" w:hAnsiTheme="majorHAnsi"/>
          <w:sz w:val="24"/>
          <w:szCs w:val="24"/>
          <w:lang w:val="pl-PL"/>
        </w:rPr>
        <w:t>negocjowalny</w:t>
      </w:r>
      <w:proofErr w:type="spellEnd"/>
      <w:r w:rsidRPr="00B27073">
        <w:rPr>
          <w:rFonts w:asciiTheme="majorHAnsi" w:hAnsiTheme="majorHAnsi"/>
          <w:sz w:val="24"/>
          <w:szCs w:val="24"/>
          <w:lang w:val="pl-PL"/>
        </w:rPr>
        <w:t xml:space="preserve"> przed podpisaniem umowy jeżeli realizacja diagnozy w pełni zmieści się w 6 miesiącach od daty podpisania umowy grantowej?</w:t>
      </w:r>
    </w:p>
    <w:p w14:paraId="75119EA4" w14:textId="77777777" w:rsidR="00DD4D73" w:rsidRDefault="00DD4D73" w:rsidP="00DD4D73">
      <w:pPr>
        <w:pStyle w:val="Akapitzlist"/>
        <w:widowControl/>
        <w:ind w:left="284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</w:p>
    <w:p w14:paraId="3FFFF044" w14:textId="77777777" w:rsidR="00DD4D73" w:rsidRPr="00EE5A76" w:rsidRDefault="007D39B6" w:rsidP="00DD4D73">
      <w:pPr>
        <w:pStyle w:val="Akapitzlist"/>
        <w:widowControl/>
        <w:ind w:left="284"/>
        <w:contextualSpacing/>
        <w:jc w:val="both"/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</w:pPr>
      <w:r w:rsidRPr="00EE5A76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 xml:space="preserve">Odpowiedź: </w:t>
      </w:r>
    </w:p>
    <w:p w14:paraId="49C966BD" w14:textId="58B12FC0" w:rsidR="00B27073" w:rsidRPr="00EE5A76" w:rsidRDefault="007D39B6" w:rsidP="00DD4D73">
      <w:pPr>
        <w:pStyle w:val="Akapitzlist"/>
        <w:widowControl/>
        <w:ind w:left="284"/>
        <w:contextualSpacing/>
        <w:jc w:val="both"/>
        <w:rPr>
          <w:rFonts w:asciiTheme="majorHAnsi" w:hAnsiTheme="majorHAnsi"/>
          <w:b/>
          <w:color w:val="0D0D0D" w:themeColor="text1" w:themeTint="F2"/>
          <w:sz w:val="24"/>
          <w:szCs w:val="24"/>
          <w:lang w:val="pl-PL"/>
        </w:rPr>
      </w:pPr>
      <w:r w:rsidRPr="00EE5A76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 xml:space="preserve">Termin realizacji umowy nie podlega negocjacjom. </w:t>
      </w:r>
    </w:p>
    <w:p w14:paraId="3C8CA754" w14:textId="77777777" w:rsidR="00B27073" w:rsidRPr="00B27073" w:rsidRDefault="00B27073" w:rsidP="00B27073">
      <w:pPr>
        <w:pStyle w:val="Akapitzlist"/>
        <w:rPr>
          <w:rFonts w:asciiTheme="majorHAnsi" w:hAnsiTheme="majorHAnsi"/>
          <w:b/>
          <w:sz w:val="24"/>
          <w:szCs w:val="24"/>
          <w:lang w:val="pl-PL"/>
        </w:rPr>
      </w:pPr>
    </w:p>
    <w:p w14:paraId="3D9E30DF" w14:textId="4E774058" w:rsidR="007D39B6" w:rsidRPr="00EE5A76" w:rsidRDefault="007D39B6" w:rsidP="00B27073">
      <w:pPr>
        <w:pStyle w:val="Akapitzlist"/>
        <w:widowControl/>
        <w:numPr>
          <w:ilvl w:val="0"/>
          <w:numId w:val="49"/>
        </w:numPr>
        <w:ind w:left="284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B27073">
        <w:rPr>
          <w:rFonts w:asciiTheme="majorHAnsi" w:hAnsiTheme="majorHAnsi"/>
          <w:sz w:val="24"/>
          <w:szCs w:val="24"/>
          <w:lang w:val="pl-PL"/>
        </w:rPr>
        <w:t>Czy poza wypełnieniem zał. 8 konkursu dla NASK wymagają Państwo również raportu</w:t>
      </w:r>
      <w:r w:rsidRPr="00B27073">
        <w:rPr>
          <w:rFonts w:asciiTheme="majorHAnsi" w:hAnsiTheme="majorHAnsi"/>
          <w:sz w:val="24"/>
          <w:szCs w:val="24"/>
          <w:lang w:val="pl-PL"/>
        </w:rPr>
        <w:br/>
        <w:t>z audytu dla Urzędu?</w:t>
      </w:r>
    </w:p>
    <w:p w14:paraId="1D703CB4" w14:textId="77777777" w:rsidR="00EE5A76" w:rsidRPr="00B27073" w:rsidRDefault="00EE5A76" w:rsidP="00EE5A76">
      <w:pPr>
        <w:pStyle w:val="Akapitzlist"/>
        <w:widowControl/>
        <w:ind w:left="284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75D59017" w14:textId="77777777" w:rsidR="00EE5A76" w:rsidRPr="00EE5A76" w:rsidRDefault="007D39B6" w:rsidP="00DD4E6F">
      <w:pPr>
        <w:pStyle w:val="Akapitzlist"/>
        <w:ind w:left="284"/>
        <w:jc w:val="both"/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</w:pPr>
      <w:r w:rsidRPr="00EE5A76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>Odpowiedź:</w:t>
      </w:r>
    </w:p>
    <w:p w14:paraId="78C5A3FD" w14:textId="0192934A" w:rsidR="007D39B6" w:rsidRDefault="007D39B6" w:rsidP="00DD4E6F">
      <w:pPr>
        <w:pStyle w:val="Akapitzlist"/>
        <w:ind w:left="284"/>
        <w:jc w:val="both"/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</w:pPr>
      <w:r w:rsidRPr="00EE5A76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 xml:space="preserve">Zgodnie z wymaganiami szczegółowego opisu przedmiotu zamówienia.   </w:t>
      </w:r>
    </w:p>
    <w:p w14:paraId="47A4692A" w14:textId="77777777" w:rsidR="000245E1" w:rsidRPr="00EE5A76" w:rsidRDefault="000245E1" w:rsidP="00DD4E6F">
      <w:pPr>
        <w:pStyle w:val="Akapitzlist"/>
        <w:ind w:left="284"/>
        <w:jc w:val="both"/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</w:pPr>
    </w:p>
    <w:p w14:paraId="250C4F5F" w14:textId="7002456D" w:rsidR="000245E1" w:rsidRPr="000245E1" w:rsidRDefault="000245E1" w:rsidP="000245E1">
      <w:pPr>
        <w:pStyle w:val="Akapitzlist"/>
        <w:widowControl/>
        <w:numPr>
          <w:ilvl w:val="0"/>
          <w:numId w:val="49"/>
        </w:numPr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bookmarkStart w:id="1" w:name="_GoBack"/>
      <w:bookmarkEnd w:id="1"/>
      <w:r w:rsidRPr="000245E1">
        <w:rPr>
          <w:rFonts w:asciiTheme="majorHAnsi" w:hAnsiTheme="majorHAnsi"/>
          <w:sz w:val="24"/>
          <w:szCs w:val="24"/>
          <w:lang w:val="pl-PL"/>
        </w:rPr>
        <w:t>Szanowni Państwo, pytanie do postępowania dot.</w:t>
      </w:r>
    </w:p>
    <w:p w14:paraId="644DBB7D" w14:textId="77777777" w:rsidR="000245E1" w:rsidRPr="000245E1" w:rsidRDefault="000245E1" w:rsidP="000245E1">
      <w:pPr>
        <w:pStyle w:val="Akapitzlist"/>
        <w:widowControl/>
        <w:ind w:left="284"/>
        <w:contextualSpacing/>
        <w:jc w:val="both"/>
        <w:rPr>
          <w:rFonts w:asciiTheme="majorHAnsi" w:hAnsiTheme="majorHAnsi"/>
          <w:sz w:val="24"/>
          <w:szCs w:val="24"/>
          <w:lang w:val="pl-PL"/>
        </w:rPr>
      </w:pPr>
      <w:r w:rsidRPr="000245E1">
        <w:rPr>
          <w:rFonts w:asciiTheme="majorHAnsi" w:hAnsiTheme="majorHAnsi"/>
          <w:sz w:val="24"/>
          <w:szCs w:val="24"/>
          <w:lang w:val="pl-PL"/>
        </w:rPr>
        <w:t xml:space="preserve">Załącznika nr 5 - Opis przedmiotu </w:t>
      </w:r>
      <w:proofErr w:type="spellStart"/>
      <w:r w:rsidRPr="000245E1">
        <w:rPr>
          <w:rFonts w:asciiTheme="majorHAnsi" w:hAnsiTheme="majorHAnsi"/>
          <w:sz w:val="24"/>
          <w:szCs w:val="24"/>
          <w:lang w:val="pl-PL"/>
        </w:rPr>
        <w:t>zamówineia</w:t>
      </w:r>
      <w:proofErr w:type="spellEnd"/>
      <w:r w:rsidRPr="000245E1">
        <w:rPr>
          <w:rFonts w:asciiTheme="majorHAnsi" w:hAnsiTheme="majorHAnsi"/>
          <w:sz w:val="24"/>
          <w:szCs w:val="24"/>
          <w:lang w:val="pl-PL"/>
        </w:rPr>
        <w:t>, punkt  III.</w:t>
      </w:r>
      <w:r w:rsidRPr="000245E1">
        <w:rPr>
          <w:rFonts w:asciiTheme="majorHAnsi" w:hAnsiTheme="majorHAnsi"/>
          <w:sz w:val="24"/>
          <w:szCs w:val="24"/>
          <w:lang w:val="pl-PL"/>
        </w:rPr>
        <w:tab/>
        <w:t>Serwer z systemem operacyjnym.– fabrycznie nowy – 1 szt.</w:t>
      </w:r>
    </w:p>
    <w:p w14:paraId="154DEF39" w14:textId="151E8B4C" w:rsidR="000245E1" w:rsidRPr="000245E1" w:rsidRDefault="000245E1" w:rsidP="000245E1">
      <w:pPr>
        <w:pStyle w:val="Akapitzlist"/>
        <w:widowControl/>
        <w:ind w:left="284"/>
        <w:contextualSpacing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0245E1">
        <w:rPr>
          <w:rFonts w:asciiTheme="majorHAnsi" w:hAnsiTheme="majorHAnsi"/>
          <w:sz w:val="24"/>
          <w:szCs w:val="24"/>
          <w:lang w:val="pl-PL"/>
        </w:rPr>
        <w:t xml:space="preserve">W opisie piszą Państwo o obudowie </w:t>
      </w:r>
      <w:proofErr w:type="spellStart"/>
      <w:r w:rsidRPr="000245E1">
        <w:rPr>
          <w:rFonts w:asciiTheme="majorHAnsi" w:hAnsiTheme="majorHAnsi"/>
          <w:sz w:val="24"/>
          <w:szCs w:val="24"/>
          <w:lang w:val="pl-PL"/>
        </w:rPr>
        <w:t>tower</w:t>
      </w:r>
      <w:proofErr w:type="spellEnd"/>
      <w:r w:rsidRPr="000245E1">
        <w:rPr>
          <w:rFonts w:asciiTheme="majorHAnsi" w:hAnsiTheme="majorHAnsi"/>
          <w:sz w:val="24"/>
          <w:szCs w:val="24"/>
          <w:lang w:val="pl-PL"/>
        </w:rPr>
        <w:t xml:space="preserve"> (wolnostojąca) oraz o dyskach SAS – urządzenie tej klasy nie obsłuży dysków </w:t>
      </w:r>
      <w:proofErr w:type="spellStart"/>
      <w:r w:rsidRPr="000245E1">
        <w:rPr>
          <w:rFonts w:asciiTheme="majorHAnsi" w:hAnsiTheme="majorHAnsi"/>
          <w:sz w:val="24"/>
          <w:szCs w:val="24"/>
          <w:lang w:val="pl-PL"/>
        </w:rPr>
        <w:t>SASowych</w:t>
      </w:r>
      <w:proofErr w:type="spellEnd"/>
      <w:r w:rsidRPr="000245E1">
        <w:rPr>
          <w:rFonts w:asciiTheme="majorHAnsi" w:hAnsiTheme="majorHAnsi"/>
          <w:sz w:val="24"/>
          <w:szCs w:val="24"/>
          <w:lang w:val="pl-PL"/>
        </w:rPr>
        <w:t xml:space="preserve"> – proszę o doprecyzowanie, czy faktycznie mają być dyski SAS, czy </w:t>
      </w:r>
      <w:proofErr w:type="spellStart"/>
      <w:r w:rsidRPr="000245E1">
        <w:rPr>
          <w:rFonts w:asciiTheme="majorHAnsi" w:hAnsiTheme="majorHAnsi"/>
          <w:sz w:val="24"/>
          <w:szCs w:val="24"/>
          <w:lang w:val="pl-PL"/>
        </w:rPr>
        <w:t>SATa</w:t>
      </w:r>
      <w:proofErr w:type="spellEnd"/>
      <w:r w:rsidRPr="000245E1">
        <w:rPr>
          <w:rFonts w:asciiTheme="majorHAnsi" w:hAnsiTheme="majorHAnsi"/>
          <w:sz w:val="24"/>
          <w:szCs w:val="24"/>
          <w:lang w:val="pl-PL"/>
        </w:rPr>
        <w:t xml:space="preserve"> lub może zaszła omyłka pisarska i chodzi o urządzenie wersji </w:t>
      </w:r>
      <w:proofErr w:type="spellStart"/>
      <w:r w:rsidRPr="000245E1">
        <w:rPr>
          <w:rFonts w:asciiTheme="majorHAnsi" w:hAnsiTheme="majorHAnsi"/>
          <w:sz w:val="24"/>
          <w:szCs w:val="24"/>
          <w:lang w:val="pl-PL"/>
        </w:rPr>
        <w:t>RACKowe</w:t>
      </w:r>
      <w:proofErr w:type="spellEnd"/>
      <w:r w:rsidRPr="000245E1">
        <w:rPr>
          <w:rFonts w:asciiTheme="majorHAnsi" w:hAnsiTheme="majorHAnsi"/>
          <w:sz w:val="24"/>
          <w:szCs w:val="24"/>
          <w:lang w:val="pl-PL"/>
        </w:rPr>
        <w:t>?</w:t>
      </w:r>
    </w:p>
    <w:p w14:paraId="69DF1AD9" w14:textId="77777777" w:rsidR="000245E1" w:rsidRPr="00EE5A76" w:rsidRDefault="000245E1" w:rsidP="000245E1">
      <w:pPr>
        <w:pStyle w:val="Akapitzlist"/>
        <w:ind w:left="284"/>
        <w:jc w:val="both"/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</w:pPr>
      <w:r w:rsidRPr="00EE5A76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>Odpowiedź:</w:t>
      </w:r>
    </w:p>
    <w:p w14:paraId="73436DE4" w14:textId="77777777" w:rsidR="000245E1" w:rsidRPr="000245E1" w:rsidRDefault="000245E1" w:rsidP="000245E1">
      <w:pPr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</w:pPr>
      <w:r w:rsidRPr="000245E1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lastRenderedPageBreak/>
        <w:t xml:space="preserve">Zgodnie z opisem przedmiotu zamówienia: Zamawiający oczekuje dostarczenia serwera o typie obudowy </w:t>
      </w:r>
      <w:proofErr w:type="spellStart"/>
      <w:r w:rsidRPr="000245E1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>tower</w:t>
      </w:r>
      <w:proofErr w:type="spellEnd"/>
      <w:r w:rsidRPr="000245E1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 xml:space="preserve"> wyposażonego w min. 1 dysk x 240GB SSD SATA 6Gb/s 512 2,5". </w:t>
      </w:r>
    </w:p>
    <w:p w14:paraId="510F8439" w14:textId="7CDBBB56" w:rsidR="007D39B6" w:rsidRPr="007D39B6" w:rsidRDefault="000245E1" w:rsidP="000245E1">
      <w:pPr>
        <w:rPr>
          <w:rFonts w:asciiTheme="majorHAnsi" w:eastAsia="Times New Roman" w:hAnsiTheme="majorHAnsi"/>
          <w:spacing w:val="-1"/>
          <w:sz w:val="24"/>
          <w:szCs w:val="24"/>
          <w:lang w:val="pl-PL"/>
        </w:rPr>
      </w:pPr>
      <w:r w:rsidRPr="000245E1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 xml:space="preserve">Wymaganie dotyczące dysków SAS dotyczy innego urządzenia, którym jest urządzenie do przechowywania backupu danych z serwera głównego, Zamawiający informuje, że omyłkowo wymaga dysków SAS, Mając na uwadze powyższe Zamawiający modyfikuje zapisy Opisu Przedmiotu Zamówienia: było: „i. zainstalowane 4 dyski twarde 3,5” SAS-3  zaprojektowanych do pracy ciągłej  o pojemności co najmniej 8TB każdy, o prędkości obrotowej co najmniej 7200 </w:t>
      </w:r>
      <w:proofErr w:type="spellStart"/>
      <w:r w:rsidRPr="000245E1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>obr</w:t>
      </w:r>
      <w:proofErr w:type="spellEnd"/>
      <w:r w:rsidRPr="000245E1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 xml:space="preserve">./min.” jest „i. zainstalowane 4 dyski twarde 3,5” SATA   o pojemności co najmniej 8TB każdy, o prędkości obrotowej co najmniej 7200 </w:t>
      </w:r>
      <w:proofErr w:type="spellStart"/>
      <w:r w:rsidRPr="000245E1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>obr</w:t>
      </w:r>
      <w:proofErr w:type="spellEnd"/>
      <w:r w:rsidRPr="000245E1">
        <w:rPr>
          <w:rFonts w:asciiTheme="majorHAnsi" w:hAnsiTheme="majorHAnsi"/>
          <w:color w:val="0D0D0D" w:themeColor="text1" w:themeTint="F2"/>
          <w:sz w:val="24"/>
          <w:szCs w:val="24"/>
          <w:lang w:val="pl-PL"/>
        </w:rPr>
        <w:t>./min.”</w:t>
      </w:r>
    </w:p>
    <w:sectPr w:rsidR="007D39B6" w:rsidRPr="007D39B6">
      <w:headerReference w:type="default" r:id="rId9"/>
      <w:footerReference w:type="default" r:id="rId10"/>
      <w:pgSz w:w="11900" w:h="16850"/>
      <w:pgMar w:top="1800" w:right="740" w:bottom="1540" w:left="1000" w:header="427" w:footer="1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7B4E7" w14:textId="77777777" w:rsidR="009C7742" w:rsidRDefault="009C7742">
      <w:r>
        <w:rPr>
          <w:lang w:val="pl"/>
        </w:rPr>
        <w:separator/>
      </w:r>
    </w:p>
  </w:endnote>
  <w:endnote w:type="continuationSeparator" w:id="0">
    <w:p w14:paraId="03BBAA19" w14:textId="77777777" w:rsidR="009C7742" w:rsidRDefault="009C7742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4ECDD" w14:textId="2CC61638" w:rsidR="00B721FB" w:rsidRDefault="00472FC0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6120" behindDoc="1" locked="0" layoutInCell="1" allowOverlap="1" wp14:anchorId="066FBDCA" wp14:editId="76AFE0F7">
              <wp:simplePos x="0" y="0"/>
              <wp:positionH relativeFrom="page">
                <wp:posOffset>1238250</wp:posOffset>
              </wp:positionH>
              <wp:positionV relativeFrom="bottomMargin">
                <wp:posOffset>174625</wp:posOffset>
              </wp:positionV>
              <wp:extent cx="5249545" cy="342900"/>
              <wp:effectExtent l="0" t="0" r="825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95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A6390" w14:textId="77777777" w:rsidR="00B721FB" w:rsidRPr="00CD3DB8" w:rsidRDefault="00C049AA">
                          <w:pPr>
                            <w:ind w:left="1402" w:right="18" w:hanging="138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l-PL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Projekt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“Cyfrowa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gmina”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jest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finansowany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ze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środków</w:t>
                          </w:r>
                          <w:r>
                            <w:rPr>
                              <w:spacing w:val="-12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Europejskiego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Funduszu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Rozwoju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Regionalnego</w:t>
                          </w:r>
                          <w:r>
                            <w:rPr>
                              <w:spacing w:val="76"/>
                              <w:w w:val="99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w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ramach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Programu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Operacyjnego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Polska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Cyfrowa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na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lata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20"/>
                              <w:szCs w:val="20"/>
                              <w:lang w:val="pl"/>
                            </w:rPr>
                            <w:t>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5pt;margin-top:13.75pt;width:413.35pt;height:27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x8rwIAAKk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" filled="f" stroked="f">
              <v:textbox inset="0,0,0,0">
                <w:txbxContent>
                  <w:p w14:paraId="675A6390" w14:textId="77777777" w:rsidR="00B721FB" w:rsidRPr="00CD3DB8" w:rsidRDefault="00C049AA">
                    <w:pPr>
                      <w:ind w:left="1402" w:right="18" w:hanging="138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l-PL"/>
                      </w:rPr>
                    </w:pPr>
                    <w:r>
                      <w:rPr>
                        <w:sz w:val="20"/>
                        <w:szCs w:val="20"/>
                        <w:lang w:val="pl"/>
                      </w:rPr>
                      <w:t>Projekt</w:t>
                    </w:r>
                    <w:r>
                      <w:rPr>
                        <w:spacing w:val="-9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“Cyfrowa</w:t>
                    </w:r>
                    <w:r>
                      <w:rPr>
                        <w:spacing w:val="-6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gmina”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jest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finansowany</w:t>
                    </w:r>
                    <w:r>
                      <w:rPr>
                        <w:spacing w:val="-8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ze</w:t>
                    </w:r>
                    <w:r>
                      <w:rPr>
                        <w:spacing w:val="-8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środków</w:t>
                    </w:r>
                    <w:r>
                      <w:rPr>
                        <w:spacing w:val="-12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Europejskiego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Funduszu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Rozwoju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Regionalnego</w:t>
                    </w:r>
                    <w:r>
                      <w:rPr>
                        <w:spacing w:val="76"/>
                        <w:w w:val="99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w</w:t>
                    </w:r>
                    <w:r>
                      <w:rPr>
                        <w:spacing w:val="-9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ramach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Programu</w:t>
                    </w:r>
                    <w:r>
                      <w:rPr>
                        <w:spacing w:val="-8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Operacyjnego</w:t>
                    </w:r>
                    <w:r>
                      <w:rPr>
                        <w:spacing w:val="-5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Polska</w:t>
                    </w:r>
                    <w:r>
                      <w:rPr>
                        <w:spacing w:val="-4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Cyfrowa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na</w:t>
                    </w:r>
                    <w:r>
                      <w:rPr>
                        <w:spacing w:val="-6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lata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  <w:lang w:val="pl"/>
                      </w:rPr>
                      <w:t>2014-2020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6144" behindDoc="1" locked="0" layoutInCell="1" allowOverlap="1" wp14:anchorId="07D09114" wp14:editId="53409D05">
              <wp:simplePos x="0" y="0"/>
              <wp:positionH relativeFrom="page">
                <wp:posOffset>6670040</wp:posOffset>
              </wp:positionH>
              <wp:positionV relativeFrom="page">
                <wp:posOffset>9984740</wp:posOffset>
              </wp:positionV>
              <wp:extent cx="318770" cy="165735"/>
              <wp:effectExtent l="254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2177A" w14:textId="385299D0" w:rsidR="00B721FB" w:rsidRDefault="00B721FB">
                          <w:pPr>
                            <w:pStyle w:val="Tekstpodstawowy"/>
                            <w:spacing w:line="24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5.2pt;margin-top:786.2pt;width:25.1pt;height:13.0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k9rQ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" filled="f" stroked="f">
              <v:textbox inset="0,0,0,0">
                <w:txbxContent>
                  <w:p w14:paraId="5142177A" w14:textId="385299D0" w:rsidR="00B721FB" w:rsidRDefault="00B721FB">
                    <w:pPr>
                      <w:pStyle w:val="Tekstpodstawowy"/>
                      <w:spacing w:line="245" w:lineRule="exact"/>
                      <w:ind w:left="20" w:firstLine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897AB" w14:textId="77777777" w:rsidR="009C7742" w:rsidRDefault="009C7742">
      <w:r>
        <w:rPr>
          <w:lang w:val="pl"/>
        </w:rPr>
        <w:separator/>
      </w:r>
    </w:p>
  </w:footnote>
  <w:footnote w:type="continuationSeparator" w:id="0">
    <w:p w14:paraId="0707ED80" w14:textId="77777777" w:rsidR="009C7742" w:rsidRDefault="009C7742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59F96" w14:textId="2A008E2D" w:rsidR="00B721FB" w:rsidRDefault="00472FC0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306096" behindDoc="1" locked="0" layoutInCell="1" allowOverlap="1" wp14:anchorId="2646D540" wp14:editId="0CA17B36">
          <wp:simplePos x="0" y="0"/>
          <wp:positionH relativeFrom="page">
            <wp:posOffset>704850</wp:posOffset>
          </wp:positionH>
          <wp:positionV relativeFrom="page">
            <wp:posOffset>271145</wp:posOffset>
          </wp:positionV>
          <wp:extent cx="6273800" cy="87312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name w:val="WW8Num43"/>
    <w:lvl w:ilvl="0">
      <w:start w:val="9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eastAsia="Cambria" w:hAnsi="Cambria" w:cs="Arial"/>
        <w:b/>
        <w:bCs/>
        <w:i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mbria" w:eastAsia="MS Mincho" w:hAnsi="Cambria" w:cs="MS Mincho" w:hint="default"/>
        <w:b/>
        <w:bCs/>
        <w:sz w:val="24"/>
        <w:szCs w:val="24"/>
      </w:rPr>
    </w:lvl>
  </w:abstractNum>
  <w:abstractNum w:abstractNumId="1">
    <w:nsid w:val="00323B4C"/>
    <w:multiLevelType w:val="hybridMultilevel"/>
    <w:tmpl w:val="93DCDC10"/>
    <w:lvl w:ilvl="0" w:tplc="A78C2DC2">
      <w:start w:val="1"/>
      <w:numFmt w:val="decimal"/>
      <w:lvlText w:val="%1."/>
      <w:lvlJc w:val="left"/>
      <w:pPr>
        <w:ind w:left="510" w:hanging="276"/>
      </w:pPr>
      <w:rPr>
        <w:rFonts w:ascii="Cambria" w:eastAsia="Times New Roman" w:hAnsi="Cambri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E40DC"/>
    <w:multiLevelType w:val="hybridMultilevel"/>
    <w:tmpl w:val="CBF2BCF2"/>
    <w:lvl w:ilvl="0" w:tplc="1826DA00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B2811"/>
    <w:multiLevelType w:val="hybridMultilevel"/>
    <w:tmpl w:val="C118594A"/>
    <w:lvl w:ilvl="0" w:tplc="9A96EC9E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41D8A"/>
    <w:multiLevelType w:val="hybridMultilevel"/>
    <w:tmpl w:val="F758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A12D4"/>
    <w:multiLevelType w:val="hybridMultilevel"/>
    <w:tmpl w:val="2A4031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93C9D"/>
    <w:multiLevelType w:val="hybridMultilevel"/>
    <w:tmpl w:val="68064A1E"/>
    <w:lvl w:ilvl="0" w:tplc="EC44959A">
      <w:start w:val="1"/>
      <w:numFmt w:val="decimal"/>
      <w:lvlText w:val="%1."/>
      <w:lvlJc w:val="left"/>
      <w:pPr>
        <w:ind w:left="59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B62F4E8">
      <w:start w:val="1"/>
      <w:numFmt w:val="bullet"/>
      <w:lvlText w:val=""/>
      <w:lvlJc w:val="left"/>
      <w:pPr>
        <w:ind w:left="1314" w:hanging="360"/>
      </w:pPr>
      <w:rPr>
        <w:rFonts w:ascii="Symbol" w:eastAsia="Symbol" w:hAnsi="Symbol" w:hint="default"/>
        <w:sz w:val="22"/>
        <w:szCs w:val="22"/>
      </w:rPr>
    </w:lvl>
    <w:lvl w:ilvl="2" w:tplc="EFB8291E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B4DCE08A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9A82069C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D52485F8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E5349DA6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5830BF18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791CA8DE">
      <w:start w:val="1"/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7">
    <w:nsid w:val="10AC3B51"/>
    <w:multiLevelType w:val="multilevel"/>
    <w:tmpl w:val="A7B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C22055F"/>
    <w:multiLevelType w:val="hybridMultilevel"/>
    <w:tmpl w:val="85BE3A06"/>
    <w:lvl w:ilvl="0" w:tplc="49AA5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D0C23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516F00A">
      <w:start w:val="1"/>
      <w:numFmt w:val="lowerRoman"/>
      <w:lvlText w:val="%3."/>
      <w:lvlJc w:val="right"/>
      <w:pPr>
        <w:ind w:left="2160" w:hanging="180"/>
      </w:pPr>
    </w:lvl>
    <w:lvl w:ilvl="3" w:tplc="5DC4B05A">
      <w:start w:val="1"/>
      <w:numFmt w:val="decimal"/>
      <w:lvlText w:val="%4."/>
      <w:lvlJc w:val="left"/>
      <w:pPr>
        <w:ind w:left="2880" w:hanging="360"/>
      </w:pPr>
    </w:lvl>
    <w:lvl w:ilvl="4" w:tplc="FEE67152">
      <w:start w:val="1"/>
      <w:numFmt w:val="lowerLetter"/>
      <w:lvlText w:val="%5."/>
      <w:lvlJc w:val="left"/>
      <w:pPr>
        <w:ind w:left="3600" w:hanging="360"/>
      </w:pPr>
    </w:lvl>
    <w:lvl w:ilvl="5" w:tplc="E54643AC">
      <w:start w:val="1"/>
      <w:numFmt w:val="lowerRoman"/>
      <w:lvlText w:val="%6."/>
      <w:lvlJc w:val="right"/>
      <w:pPr>
        <w:ind w:left="4320" w:hanging="180"/>
      </w:pPr>
    </w:lvl>
    <w:lvl w:ilvl="6" w:tplc="A32EA08C">
      <w:start w:val="1"/>
      <w:numFmt w:val="decimal"/>
      <w:lvlText w:val="%7."/>
      <w:lvlJc w:val="left"/>
      <w:pPr>
        <w:ind w:left="5040" w:hanging="360"/>
      </w:pPr>
    </w:lvl>
    <w:lvl w:ilvl="7" w:tplc="961C146A">
      <w:start w:val="1"/>
      <w:numFmt w:val="lowerLetter"/>
      <w:lvlText w:val="%8."/>
      <w:lvlJc w:val="left"/>
      <w:pPr>
        <w:ind w:left="5760" w:hanging="360"/>
      </w:pPr>
    </w:lvl>
    <w:lvl w:ilvl="8" w:tplc="AC6ADE9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55F18"/>
    <w:multiLevelType w:val="hybridMultilevel"/>
    <w:tmpl w:val="149AD8AA"/>
    <w:lvl w:ilvl="0" w:tplc="6B947B1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2D5326"/>
    <w:multiLevelType w:val="hybridMultilevel"/>
    <w:tmpl w:val="F792364E"/>
    <w:lvl w:ilvl="0" w:tplc="B8901200">
      <w:start w:val="1"/>
      <w:numFmt w:val="decimal"/>
      <w:lvlText w:val="%1."/>
      <w:lvlJc w:val="left"/>
      <w:pPr>
        <w:ind w:left="59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E1C6770">
      <w:start w:val="1"/>
      <w:numFmt w:val="bullet"/>
      <w:lvlText w:val=""/>
      <w:lvlJc w:val="left"/>
      <w:pPr>
        <w:ind w:left="1374" w:hanging="360"/>
      </w:pPr>
      <w:rPr>
        <w:rFonts w:ascii="Symbol" w:eastAsia="Symbol" w:hAnsi="Symbol" w:hint="default"/>
        <w:sz w:val="22"/>
        <w:szCs w:val="22"/>
      </w:rPr>
    </w:lvl>
    <w:lvl w:ilvl="2" w:tplc="99D057DC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01440628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839C96B2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C9F43D12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2F5EA4C0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03DC6F20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A062674A">
      <w:start w:val="1"/>
      <w:numFmt w:val="bullet"/>
      <w:lvlText w:val="•"/>
      <w:lvlJc w:val="left"/>
      <w:pPr>
        <w:ind w:left="8191" w:hanging="360"/>
      </w:pPr>
      <w:rPr>
        <w:rFonts w:hint="default"/>
      </w:rPr>
    </w:lvl>
  </w:abstractNum>
  <w:abstractNum w:abstractNumId="11">
    <w:nsid w:val="2E8010B6"/>
    <w:multiLevelType w:val="hybridMultilevel"/>
    <w:tmpl w:val="8A460C8E"/>
    <w:lvl w:ilvl="0" w:tplc="BF0002B8">
      <w:start w:val="1"/>
      <w:numFmt w:val="bullet"/>
      <w:lvlText w:val="-"/>
      <w:lvlJc w:val="left"/>
      <w:pPr>
        <w:ind w:left="834" w:hanging="360"/>
      </w:pPr>
      <w:rPr>
        <w:rFonts w:ascii="Cambria" w:eastAsia="Times New Roman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31041905"/>
    <w:multiLevelType w:val="hybridMultilevel"/>
    <w:tmpl w:val="0D4A3D42"/>
    <w:lvl w:ilvl="0" w:tplc="67581498">
      <w:start w:val="1"/>
      <w:numFmt w:val="decimal"/>
      <w:lvlText w:val="%1."/>
      <w:lvlJc w:val="left"/>
      <w:pPr>
        <w:ind w:left="510" w:hanging="279"/>
      </w:pPr>
      <w:rPr>
        <w:rFonts w:ascii="Cambria" w:eastAsia="Times New Roman" w:hAnsi="Cambria" w:hint="default"/>
        <w:sz w:val="24"/>
        <w:szCs w:val="24"/>
      </w:rPr>
    </w:lvl>
    <w:lvl w:ilvl="1" w:tplc="B77EE7F4">
      <w:start w:val="1"/>
      <w:numFmt w:val="bullet"/>
      <w:lvlText w:val="•"/>
      <w:lvlJc w:val="left"/>
      <w:pPr>
        <w:ind w:left="1473" w:hanging="279"/>
      </w:pPr>
      <w:rPr>
        <w:rFonts w:hint="default"/>
      </w:rPr>
    </w:lvl>
    <w:lvl w:ilvl="2" w:tplc="101A00BC">
      <w:start w:val="1"/>
      <w:numFmt w:val="bullet"/>
      <w:lvlText w:val="•"/>
      <w:lvlJc w:val="left"/>
      <w:pPr>
        <w:ind w:left="2436" w:hanging="279"/>
      </w:pPr>
      <w:rPr>
        <w:rFonts w:hint="default"/>
      </w:rPr>
    </w:lvl>
    <w:lvl w:ilvl="3" w:tplc="8DBE4722">
      <w:start w:val="1"/>
      <w:numFmt w:val="bullet"/>
      <w:lvlText w:val="•"/>
      <w:lvlJc w:val="left"/>
      <w:pPr>
        <w:ind w:left="3399" w:hanging="279"/>
      </w:pPr>
      <w:rPr>
        <w:rFonts w:hint="default"/>
      </w:rPr>
    </w:lvl>
    <w:lvl w:ilvl="4" w:tplc="552E3512">
      <w:start w:val="1"/>
      <w:numFmt w:val="bullet"/>
      <w:lvlText w:val="•"/>
      <w:lvlJc w:val="left"/>
      <w:pPr>
        <w:ind w:left="4362" w:hanging="279"/>
      </w:pPr>
      <w:rPr>
        <w:rFonts w:hint="default"/>
      </w:rPr>
    </w:lvl>
    <w:lvl w:ilvl="5" w:tplc="73B699AA">
      <w:start w:val="1"/>
      <w:numFmt w:val="bullet"/>
      <w:lvlText w:val="•"/>
      <w:lvlJc w:val="left"/>
      <w:pPr>
        <w:ind w:left="5325" w:hanging="279"/>
      </w:pPr>
      <w:rPr>
        <w:rFonts w:hint="default"/>
      </w:rPr>
    </w:lvl>
    <w:lvl w:ilvl="6" w:tplc="9BAA606E">
      <w:start w:val="1"/>
      <w:numFmt w:val="bullet"/>
      <w:lvlText w:val="•"/>
      <w:lvlJc w:val="left"/>
      <w:pPr>
        <w:ind w:left="6287" w:hanging="279"/>
      </w:pPr>
      <w:rPr>
        <w:rFonts w:hint="default"/>
      </w:rPr>
    </w:lvl>
    <w:lvl w:ilvl="7" w:tplc="F2A4FF38">
      <w:start w:val="1"/>
      <w:numFmt w:val="bullet"/>
      <w:lvlText w:val="•"/>
      <w:lvlJc w:val="left"/>
      <w:pPr>
        <w:ind w:left="7250" w:hanging="279"/>
      </w:pPr>
      <w:rPr>
        <w:rFonts w:hint="default"/>
      </w:rPr>
    </w:lvl>
    <w:lvl w:ilvl="8" w:tplc="9FFABC78">
      <w:start w:val="1"/>
      <w:numFmt w:val="bullet"/>
      <w:lvlText w:val="•"/>
      <w:lvlJc w:val="left"/>
      <w:pPr>
        <w:ind w:left="8213" w:hanging="279"/>
      </w:pPr>
      <w:rPr>
        <w:rFonts w:hint="default"/>
      </w:rPr>
    </w:lvl>
  </w:abstractNum>
  <w:abstractNum w:abstractNumId="13">
    <w:nsid w:val="36620581"/>
    <w:multiLevelType w:val="multilevel"/>
    <w:tmpl w:val="B9E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724309F"/>
    <w:multiLevelType w:val="hybridMultilevel"/>
    <w:tmpl w:val="CD26D0EC"/>
    <w:lvl w:ilvl="0" w:tplc="4832147A">
      <w:start w:val="1"/>
      <w:numFmt w:val="bullet"/>
      <w:lvlText w:val="-"/>
      <w:lvlJc w:val="left"/>
      <w:pPr>
        <w:ind w:left="421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>
    <w:nsid w:val="37E936D5"/>
    <w:multiLevelType w:val="multilevel"/>
    <w:tmpl w:val="93EA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8A419F7"/>
    <w:multiLevelType w:val="hybridMultilevel"/>
    <w:tmpl w:val="926E2108"/>
    <w:lvl w:ilvl="0" w:tplc="B39CDB3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A78C2DC2">
      <w:start w:val="1"/>
      <w:numFmt w:val="decimal"/>
      <w:lvlText w:val="%2."/>
      <w:lvlJc w:val="left"/>
      <w:pPr>
        <w:ind w:left="510" w:hanging="276"/>
      </w:pPr>
      <w:rPr>
        <w:rFonts w:ascii="Cambria" w:eastAsia="Times New Roman" w:hAnsi="Cambria" w:hint="default"/>
        <w:b w:val="0"/>
        <w:bCs w:val="0"/>
        <w:sz w:val="24"/>
        <w:szCs w:val="24"/>
      </w:rPr>
    </w:lvl>
    <w:lvl w:ilvl="2" w:tplc="91BEC39C">
      <w:start w:val="1"/>
      <w:numFmt w:val="lowerLetter"/>
      <w:lvlText w:val="%3)"/>
      <w:lvlJc w:val="left"/>
      <w:pPr>
        <w:ind w:left="712" w:hanging="286"/>
      </w:pPr>
      <w:rPr>
        <w:rFonts w:ascii="Cambria" w:eastAsia="Times New Roman" w:hAnsi="Cambria" w:hint="default"/>
        <w:sz w:val="24"/>
        <w:szCs w:val="24"/>
      </w:rPr>
    </w:lvl>
    <w:lvl w:ilvl="3" w:tplc="77DEF556">
      <w:start w:val="1"/>
      <w:numFmt w:val="bullet"/>
      <w:lvlText w:val="•"/>
      <w:lvlJc w:val="left"/>
      <w:pPr>
        <w:ind w:left="2086" w:hanging="286"/>
      </w:pPr>
      <w:rPr>
        <w:rFonts w:hint="default"/>
      </w:rPr>
    </w:lvl>
    <w:lvl w:ilvl="4" w:tplc="A5AA1BD2">
      <w:start w:val="1"/>
      <w:numFmt w:val="bullet"/>
      <w:lvlText w:val="•"/>
      <w:lvlJc w:val="left"/>
      <w:pPr>
        <w:ind w:left="3236" w:hanging="286"/>
      </w:pPr>
      <w:rPr>
        <w:rFonts w:hint="default"/>
      </w:rPr>
    </w:lvl>
    <w:lvl w:ilvl="5" w:tplc="BA98F2B8">
      <w:start w:val="1"/>
      <w:numFmt w:val="bullet"/>
      <w:lvlText w:val="•"/>
      <w:lvlJc w:val="left"/>
      <w:pPr>
        <w:ind w:left="4387" w:hanging="286"/>
      </w:pPr>
      <w:rPr>
        <w:rFonts w:hint="default"/>
      </w:rPr>
    </w:lvl>
    <w:lvl w:ilvl="6" w:tplc="03D8BB42">
      <w:start w:val="1"/>
      <w:numFmt w:val="bullet"/>
      <w:lvlText w:val="•"/>
      <w:lvlJc w:val="left"/>
      <w:pPr>
        <w:ind w:left="5537" w:hanging="286"/>
      </w:pPr>
      <w:rPr>
        <w:rFonts w:hint="default"/>
      </w:rPr>
    </w:lvl>
    <w:lvl w:ilvl="7" w:tplc="78921358">
      <w:start w:val="1"/>
      <w:numFmt w:val="bullet"/>
      <w:lvlText w:val="•"/>
      <w:lvlJc w:val="left"/>
      <w:pPr>
        <w:ind w:left="6687" w:hanging="286"/>
      </w:pPr>
      <w:rPr>
        <w:rFonts w:hint="default"/>
      </w:rPr>
    </w:lvl>
    <w:lvl w:ilvl="8" w:tplc="6B54E0A4">
      <w:start w:val="1"/>
      <w:numFmt w:val="bullet"/>
      <w:lvlText w:val="•"/>
      <w:lvlJc w:val="left"/>
      <w:pPr>
        <w:ind w:left="7838" w:hanging="286"/>
      </w:pPr>
      <w:rPr>
        <w:rFonts w:hint="default"/>
      </w:rPr>
    </w:lvl>
  </w:abstractNum>
  <w:abstractNum w:abstractNumId="17">
    <w:nsid w:val="3DFB7B40"/>
    <w:multiLevelType w:val="hybridMultilevel"/>
    <w:tmpl w:val="16B09B2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F2B1258"/>
    <w:multiLevelType w:val="multilevel"/>
    <w:tmpl w:val="E9BC61C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  <w:color w:val="auto"/>
      </w:rPr>
    </w:lvl>
  </w:abstractNum>
  <w:abstractNum w:abstractNumId="19">
    <w:nsid w:val="3FCE0D6B"/>
    <w:multiLevelType w:val="hybridMultilevel"/>
    <w:tmpl w:val="E1308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27353"/>
    <w:multiLevelType w:val="hybridMultilevel"/>
    <w:tmpl w:val="4E104C44"/>
    <w:lvl w:ilvl="0" w:tplc="594C1778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85E8B9A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E8E4388E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1A383C48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0DEA12A4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74C400DA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142C461E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5D5E55C2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8E50285C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21">
    <w:nsid w:val="4C7E35CA"/>
    <w:multiLevelType w:val="hybridMultilevel"/>
    <w:tmpl w:val="0A76B7D0"/>
    <w:lvl w:ilvl="0" w:tplc="21C4C310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D3879D8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ED22CB82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D2580D02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705E51D6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E454F824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034E05EA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20E4376C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AFFA8AD6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22">
    <w:nsid w:val="4EEC7962"/>
    <w:multiLevelType w:val="hybridMultilevel"/>
    <w:tmpl w:val="DBA28364"/>
    <w:lvl w:ilvl="0" w:tplc="021EAE04">
      <w:start w:val="1"/>
      <w:numFmt w:val="decimal"/>
      <w:lvlText w:val="%1."/>
      <w:lvlJc w:val="left"/>
      <w:pPr>
        <w:ind w:left="510" w:hanging="279"/>
      </w:pPr>
      <w:rPr>
        <w:rFonts w:ascii="Times New Roman" w:eastAsia="Times New Roman" w:hAnsi="Times New Roman" w:hint="default"/>
        <w:sz w:val="22"/>
        <w:szCs w:val="22"/>
      </w:rPr>
    </w:lvl>
    <w:lvl w:ilvl="1" w:tplc="6EE6EF96">
      <w:start w:val="1"/>
      <w:numFmt w:val="bullet"/>
      <w:lvlText w:val=""/>
      <w:lvlJc w:val="left"/>
      <w:pPr>
        <w:ind w:left="1230" w:hanging="360"/>
      </w:pPr>
      <w:rPr>
        <w:rFonts w:ascii="Symbol" w:eastAsia="Symbol" w:hAnsi="Symbol" w:hint="default"/>
        <w:sz w:val="22"/>
        <w:szCs w:val="22"/>
      </w:rPr>
    </w:lvl>
    <w:lvl w:ilvl="2" w:tplc="ED5A4192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03EA7FCC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488EFD9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088A00C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46A1F8C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BA0048C4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  <w:lvl w:ilvl="8" w:tplc="E7240CCC">
      <w:start w:val="1"/>
      <w:numFmt w:val="bullet"/>
      <w:lvlText w:val="•"/>
      <w:lvlJc w:val="left"/>
      <w:pPr>
        <w:ind w:left="8159" w:hanging="360"/>
      </w:pPr>
      <w:rPr>
        <w:rFonts w:hint="default"/>
      </w:rPr>
    </w:lvl>
  </w:abstractNum>
  <w:abstractNum w:abstractNumId="23">
    <w:nsid w:val="51557B75"/>
    <w:multiLevelType w:val="hybridMultilevel"/>
    <w:tmpl w:val="D4487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65BC5"/>
    <w:multiLevelType w:val="hybridMultilevel"/>
    <w:tmpl w:val="D44877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A7BB0"/>
    <w:multiLevelType w:val="hybridMultilevel"/>
    <w:tmpl w:val="4214499C"/>
    <w:lvl w:ilvl="0" w:tplc="30D6DF86">
      <w:start w:val="1"/>
      <w:numFmt w:val="decimal"/>
      <w:lvlText w:val="%1."/>
      <w:lvlJc w:val="left"/>
      <w:pPr>
        <w:ind w:left="458" w:hanging="359"/>
      </w:pPr>
      <w:rPr>
        <w:rFonts w:ascii="Cambria" w:eastAsia="Times New Roman" w:hAnsi="Cambria" w:hint="default"/>
        <w:sz w:val="24"/>
        <w:szCs w:val="24"/>
      </w:rPr>
    </w:lvl>
    <w:lvl w:ilvl="1" w:tplc="5CBC2740">
      <w:start w:val="1"/>
      <w:numFmt w:val="decimal"/>
      <w:lvlText w:val="%2."/>
      <w:lvlJc w:val="left"/>
      <w:pPr>
        <w:ind w:left="474" w:hanging="240"/>
      </w:pPr>
      <w:rPr>
        <w:rFonts w:ascii="Cambria" w:eastAsia="Times New Roman" w:hAnsi="Cambria" w:hint="default"/>
        <w:b w:val="0"/>
        <w:bCs/>
        <w:sz w:val="24"/>
        <w:szCs w:val="24"/>
      </w:rPr>
    </w:lvl>
    <w:lvl w:ilvl="2" w:tplc="FFFFFFFF">
      <w:start w:val="1"/>
      <w:numFmt w:val="bullet"/>
      <w:lvlText w:val="•"/>
      <w:lvlJc w:val="left"/>
      <w:pPr>
        <w:ind w:left="1548" w:hanging="24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96" w:hanging="2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770" w:hanging="2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17" w:hanging="2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91" w:hanging="240"/>
      </w:pPr>
      <w:rPr>
        <w:rFonts w:hint="default"/>
      </w:rPr>
    </w:lvl>
  </w:abstractNum>
  <w:abstractNum w:abstractNumId="26">
    <w:nsid w:val="58E45B8D"/>
    <w:multiLevelType w:val="hybridMultilevel"/>
    <w:tmpl w:val="D196FD6C"/>
    <w:lvl w:ilvl="0" w:tplc="DD0E1C0A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hint="default"/>
        <w:sz w:val="22"/>
        <w:szCs w:val="22"/>
      </w:rPr>
    </w:lvl>
    <w:lvl w:ilvl="1" w:tplc="14B84DA2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B442D214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D86423E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0AA4A3A0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CF628F04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210C43AA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603EC36E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D7E63FB0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27">
    <w:nsid w:val="591F52C7"/>
    <w:multiLevelType w:val="hybridMultilevel"/>
    <w:tmpl w:val="783C04BA"/>
    <w:lvl w:ilvl="0" w:tplc="C83E6F2C">
      <w:start w:val="13"/>
      <w:numFmt w:val="lowerLetter"/>
      <w:lvlText w:val="%1."/>
      <w:lvlJc w:val="left"/>
      <w:pPr>
        <w:ind w:left="718" w:hanging="279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D32E2706">
      <w:start w:val="1"/>
      <w:numFmt w:val="decimal"/>
      <w:lvlText w:val="%2."/>
      <w:lvlJc w:val="left"/>
      <w:pPr>
        <w:ind w:left="11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12CB08A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1F625A58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79AADA08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F3DA9A9C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BA7E0854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C8169E6C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4370B30E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28">
    <w:nsid w:val="5AA94E61"/>
    <w:multiLevelType w:val="hybridMultilevel"/>
    <w:tmpl w:val="A77CD0A4"/>
    <w:lvl w:ilvl="0" w:tplc="8FFC5276">
      <w:start w:val="1"/>
      <w:numFmt w:val="decimal"/>
      <w:lvlText w:val="%1."/>
      <w:lvlJc w:val="left"/>
      <w:pPr>
        <w:ind w:left="458" w:hanging="359"/>
      </w:pPr>
      <w:rPr>
        <w:rFonts w:ascii="Times New Roman" w:eastAsia="Times New Roman" w:hAnsi="Times New Roman" w:hint="default"/>
        <w:sz w:val="22"/>
        <w:szCs w:val="22"/>
      </w:rPr>
    </w:lvl>
    <w:lvl w:ilvl="1" w:tplc="B6C65B50">
      <w:start w:val="1"/>
      <w:numFmt w:val="decimal"/>
      <w:lvlText w:val="%2."/>
      <w:lvlJc w:val="left"/>
      <w:pPr>
        <w:ind w:left="474" w:hanging="24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2" w:tplc="21CA9C2C">
      <w:start w:val="1"/>
      <w:numFmt w:val="bullet"/>
      <w:lvlText w:val="•"/>
      <w:lvlJc w:val="left"/>
      <w:pPr>
        <w:ind w:left="1548" w:hanging="240"/>
      </w:pPr>
      <w:rPr>
        <w:rFonts w:hint="default"/>
      </w:rPr>
    </w:lvl>
    <w:lvl w:ilvl="3" w:tplc="CED0966C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4" w:tplc="34CE36EC">
      <w:start w:val="1"/>
      <w:numFmt w:val="bullet"/>
      <w:lvlText w:val="•"/>
      <w:lvlJc w:val="left"/>
      <w:pPr>
        <w:ind w:left="3696" w:hanging="240"/>
      </w:pPr>
      <w:rPr>
        <w:rFonts w:hint="default"/>
      </w:rPr>
    </w:lvl>
    <w:lvl w:ilvl="5" w:tplc="4808B2E4">
      <w:start w:val="1"/>
      <w:numFmt w:val="bullet"/>
      <w:lvlText w:val="•"/>
      <w:lvlJc w:val="left"/>
      <w:pPr>
        <w:ind w:left="4770" w:hanging="240"/>
      </w:pPr>
      <w:rPr>
        <w:rFonts w:hint="default"/>
      </w:rPr>
    </w:lvl>
    <w:lvl w:ilvl="6" w:tplc="4824FA58">
      <w:start w:val="1"/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A73297A8">
      <w:start w:val="1"/>
      <w:numFmt w:val="bullet"/>
      <w:lvlText w:val="•"/>
      <w:lvlJc w:val="left"/>
      <w:pPr>
        <w:ind w:left="6917" w:hanging="240"/>
      </w:pPr>
      <w:rPr>
        <w:rFonts w:hint="default"/>
      </w:rPr>
    </w:lvl>
    <w:lvl w:ilvl="8" w:tplc="7A86C4AE">
      <w:start w:val="1"/>
      <w:numFmt w:val="bullet"/>
      <w:lvlText w:val="•"/>
      <w:lvlJc w:val="left"/>
      <w:pPr>
        <w:ind w:left="7991" w:hanging="240"/>
      </w:pPr>
      <w:rPr>
        <w:rFonts w:hint="default"/>
      </w:rPr>
    </w:lvl>
  </w:abstractNum>
  <w:abstractNum w:abstractNumId="29">
    <w:nsid w:val="5BDE1373"/>
    <w:multiLevelType w:val="hybridMultilevel"/>
    <w:tmpl w:val="B61AB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65867"/>
    <w:multiLevelType w:val="hybridMultilevel"/>
    <w:tmpl w:val="051A1AFA"/>
    <w:lvl w:ilvl="0" w:tplc="3E54913A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D8CCFE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AD3A3A1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65D86AF8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1216417A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7660CAA6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F0B2859A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0E7AB022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BDB0B3A8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31">
    <w:nsid w:val="610A1746"/>
    <w:multiLevelType w:val="hybridMultilevel"/>
    <w:tmpl w:val="06E26230"/>
    <w:lvl w:ilvl="0" w:tplc="560805E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1" w:tplc="C1EAA94C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325C466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E61C725E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FCC0E350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5" w:tplc="043273E6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C4906E00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92B24FA2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  <w:lvl w:ilvl="8" w:tplc="85BC1A00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32">
    <w:nsid w:val="612E62CC"/>
    <w:multiLevelType w:val="hybridMultilevel"/>
    <w:tmpl w:val="D752F744"/>
    <w:lvl w:ilvl="0" w:tplc="A4F280A8">
      <w:start w:val="1"/>
      <w:numFmt w:val="decimal"/>
      <w:lvlText w:val="%1."/>
      <w:lvlJc w:val="left"/>
      <w:pPr>
        <w:ind w:left="720" w:hanging="360"/>
      </w:pPr>
    </w:lvl>
    <w:lvl w:ilvl="1" w:tplc="2E12D22C">
      <w:start w:val="1"/>
      <w:numFmt w:val="lowerLetter"/>
      <w:lvlText w:val="%2."/>
      <w:lvlJc w:val="left"/>
      <w:pPr>
        <w:ind w:left="1440" w:hanging="360"/>
      </w:pPr>
    </w:lvl>
    <w:lvl w:ilvl="2" w:tplc="7E3A1892">
      <w:start w:val="1"/>
      <w:numFmt w:val="lowerRoman"/>
      <w:lvlText w:val="%3."/>
      <w:lvlJc w:val="right"/>
      <w:pPr>
        <w:ind w:left="2160" w:hanging="180"/>
      </w:pPr>
    </w:lvl>
    <w:lvl w:ilvl="3" w:tplc="14E26E2A">
      <w:start w:val="1"/>
      <w:numFmt w:val="decimal"/>
      <w:lvlText w:val="%4."/>
      <w:lvlJc w:val="left"/>
      <w:pPr>
        <w:ind w:left="2880" w:hanging="360"/>
      </w:pPr>
    </w:lvl>
    <w:lvl w:ilvl="4" w:tplc="D9D4133C">
      <w:start w:val="1"/>
      <w:numFmt w:val="lowerLetter"/>
      <w:lvlText w:val="%5."/>
      <w:lvlJc w:val="left"/>
      <w:pPr>
        <w:ind w:left="3600" w:hanging="360"/>
      </w:pPr>
    </w:lvl>
    <w:lvl w:ilvl="5" w:tplc="43CA05B2">
      <w:start w:val="1"/>
      <w:numFmt w:val="lowerRoman"/>
      <w:lvlText w:val="%6."/>
      <w:lvlJc w:val="right"/>
      <w:pPr>
        <w:ind w:left="4320" w:hanging="180"/>
      </w:pPr>
    </w:lvl>
    <w:lvl w:ilvl="6" w:tplc="BB880626">
      <w:start w:val="1"/>
      <w:numFmt w:val="decimal"/>
      <w:lvlText w:val="%7."/>
      <w:lvlJc w:val="left"/>
      <w:pPr>
        <w:ind w:left="5040" w:hanging="360"/>
      </w:pPr>
    </w:lvl>
    <w:lvl w:ilvl="7" w:tplc="30EC365A">
      <w:start w:val="1"/>
      <w:numFmt w:val="lowerLetter"/>
      <w:lvlText w:val="%8."/>
      <w:lvlJc w:val="left"/>
      <w:pPr>
        <w:ind w:left="5760" w:hanging="360"/>
      </w:pPr>
    </w:lvl>
    <w:lvl w:ilvl="8" w:tplc="7F9042F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4571C"/>
    <w:multiLevelType w:val="hybridMultilevel"/>
    <w:tmpl w:val="0772E31C"/>
    <w:lvl w:ilvl="0" w:tplc="3B241CBA">
      <w:start w:val="1"/>
      <w:numFmt w:val="decimal"/>
      <w:lvlText w:val="%1."/>
      <w:lvlJc w:val="left"/>
      <w:pPr>
        <w:ind w:left="527" w:hanging="383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2489236">
      <w:start w:val="1"/>
      <w:numFmt w:val="decimal"/>
      <w:lvlText w:val="%2)"/>
      <w:lvlJc w:val="left"/>
      <w:pPr>
        <w:ind w:left="652" w:hanging="276"/>
      </w:pPr>
      <w:rPr>
        <w:rFonts w:ascii="Times New Roman" w:eastAsia="Times New Roman" w:hAnsi="Times New Roman" w:hint="default"/>
        <w:sz w:val="22"/>
        <w:szCs w:val="22"/>
      </w:rPr>
    </w:lvl>
    <w:lvl w:ilvl="2" w:tplc="93664734">
      <w:start w:val="1"/>
      <w:numFmt w:val="bullet"/>
      <w:lvlText w:val=""/>
      <w:lvlJc w:val="left"/>
      <w:pPr>
        <w:ind w:left="1554" w:hanging="360"/>
      </w:pPr>
      <w:rPr>
        <w:rFonts w:ascii="Symbol" w:eastAsia="Symbol" w:hAnsi="Symbol" w:hint="default"/>
        <w:sz w:val="22"/>
        <w:szCs w:val="22"/>
      </w:rPr>
    </w:lvl>
    <w:lvl w:ilvl="3" w:tplc="ECB46368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4" w:tplc="0018034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D7C2B7E0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A20084F6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79B8E2BE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557A90B8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34">
    <w:nsid w:val="653F7BC9"/>
    <w:multiLevelType w:val="hybridMultilevel"/>
    <w:tmpl w:val="0AEA155C"/>
    <w:lvl w:ilvl="0" w:tplc="FFFFFFFF">
      <w:start w:val="1"/>
      <w:numFmt w:val="decimal"/>
      <w:lvlText w:val="%1."/>
      <w:lvlJc w:val="left"/>
      <w:pPr>
        <w:ind w:left="59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bullet"/>
      <w:lvlText w:val=""/>
      <w:lvlJc w:val="left"/>
      <w:pPr>
        <w:ind w:left="1314" w:hanging="360"/>
      </w:pPr>
      <w:rPr>
        <w:rFonts w:ascii="Symbol" w:eastAsia="Symbol" w:hAnsi="Symbol" w:hint="default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35">
    <w:nsid w:val="66010D23"/>
    <w:multiLevelType w:val="hybridMultilevel"/>
    <w:tmpl w:val="1E7E2146"/>
    <w:lvl w:ilvl="0" w:tplc="D0609546">
      <w:start w:val="1"/>
      <w:numFmt w:val="decimal"/>
      <w:lvlText w:val="%1."/>
      <w:lvlJc w:val="left"/>
      <w:pPr>
        <w:ind w:left="474" w:hanging="240"/>
      </w:pPr>
      <w:rPr>
        <w:rFonts w:ascii="Cambria" w:eastAsia="Times New Roman" w:hAnsi="Cambria" w:hint="default"/>
        <w:b w:val="0"/>
        <w:bCs w:val="0"/>
        <w:sz w:val="24"/>
        <w:szCs w:val="24"/>
      </w:rPr>
    </w:lvl>
    <w:lvl w:ilvl="1" w:tplc="B162911A">
      <w:start w:val="1"/>
      <w:numFmt w:val="bullet"/>
      <w:lvlText w:val="•"/>
      <w:lvlJc w:val="left"/>
      <w:pPr>
        <w:ind w:left="1441" w:hanging="240"/>
      </w:pPr>
      <w:rPr>
        <w:rFonts w:hint="default"/>
      </w:rPr>
    </w:lvl>
    <w:lvl w:ilvl="2" w:tplc="3DC89326">
      <w:start w:val="1"/>
      <w:numFmt w:val="bullet"/>
      <w:lvlText w:val="•"/>
      <w:lvlJc w:val="left"/>
      <w:pPr>
        <w:ind w:left="2407" w:hanging="240"/>
      </w:pPr>
      <w:rPr>
        <w:rFonts w:hint="default"/>
      </w:rPr>
    </w:lvl>
    <w:lvl w:ilvl="3" w:tplc="7E2AA9CE">
      <w:start w:val="1"/>
      <w:numFmt w:val="bullet"/>
      <w:lvlText w:val="•"/>
      <w:lvlJc w:val="left"/>
      <w:pPr>
        <w:ind w:left="3374" w:hanging="240"/>
      </w:pPr>
      <w:rPr>
        <w:rFonts w:hint="default"/>
      </w:rPr>
    </w:lvl>
    <w:lvl w:ilvl="4" w:tplc="D81A1814">
      <w:start w:val="1"/>
      <w:numFmt w:val="bullet"/>
      <w:lvlText w:val="•"/>
      <w:lvlJc w:val="left"/>
      <w:pPr>
        <w:ind w:left="4340" w:hanging="240"/>
      </w:pPr>
      <w:rPr>
        <w:rFonts w:hint="default"/>
      </w:rPr>
    </w:lvl>
    <w:lvl w:ilvl="5" w:tplc="07104D50">
      <w:start w:val="1"/>
      <w:numFmt w:val="bullet"/>
      <w:lvlText w:val="•"/>
      <w:lvlJc w:val="left"/>
      <w:pPr>
        <w:ind w:left="5307" w:hanging="240"/>
      </w:pPr>
      <w:rPr>
        <w:rFonts w:hint="default"/>
      </w:rPr>
    </w:lvl>
    <w:lvl w:ilvl="6" w:tplc="61E611F0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7" w:tplc="9A38D8CA">
      <w:start w:val="1"/>
      <w:numFmt w:val="bullet"/>
      <w:lvlText w:val="•"/>
      <w:lvlJc w:val="left"/>
      <w:pPr>
        <w:ind w:left="7239" w:hanging="240"/>
      </w:pPr>
      <w:rPr>
        <w:rFonts w:hint="default"/>
      </w:rPr>
    </w:lvl>
    <w:lvl w:ilvl="8" w:tplc="5930F7E4">
      <w:start w:val="1"/>
      <w:numFmt w:val="bullet"/>
      <w:lvlText w:val="•"/>
      <w:lvlJc w:val="left"/>
      <w:pPr>
        <w:ind w:left="8206" w:hanging="240"/>
      </w:pPr>
      <w:rPr>
        <w:rFonts w:hint="default"/>
      </w:rPr>
    </w:lvl>
  </w:abstractNum>
  <w:abstractNum w:abstractNumId="36">
    <w:nsid w:val="6BE75E7D"/>
    <w:multiLevelType w:val="hybridMultilevel"/>
    <w:tmpl w:val="9000CDEE"/>
    <w:lvl w:ilvl="0" w:tplc="B0205A6A">
      <w:start w:val="1"/>
      <w:numFmt w:val="decimal"/>
      <w:lvlText w:val="%1."/>
      <w:lvlJc w:val="left"/>
      <w:pPr>
        <w:ind w:left="643" w:hanging="359"/>
      </w:pPr>
      <w:rPr>
        <w:rFonts w:ascii="Cambria" w:eastAsia="Times New Roman" w:hAnsi="Cambria" w:hint="default"/>
        <w:b w:val="0"/>
        <w:bCs w:val="0"/>
        <w:sz w:val="24"/>
        <w:szCs w:val="24"/>
      </w:rPr>
    </w:lvl>
    <w:lvl w:ilvl="1" w:tplc="CB400030">
      <w:start w:val="1"/>
      <w:numFmt w:val="decimal"/>
      <w:lvlText w:val="%2."/>
      <w:lvlJc w:val="left"/>
      <w:pPr>
        <w:ind w:left="510" w:hanging="279"/>
      </w:pPr>
      <w:rPr>
        <w:rFonts w:ascii="Times New Roman" w:eastAsia="Times New Roman" w:hAnsi="Times New Roman" w:hint="default"/>
        <w:sz w:val="22"/>
        <w:szCs w:val="22"/>
      </w:rPr>
    </w:lvl>
    <w:lvl w:ilvl="2" w:tplc="A1805324">
      <w:start w:val="1"/>
      <w:numFmt w:val="upperRoman"/>
      <w:lvlText w:val="%3."/>
      <w:lvlJc w:val="left"/>
      <w:pPr>
        <w:ind w:left="952" w:hanging="5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E5E067DA">
      <w:start w:val="1"/>
      <w:numFmt w:val="decimal"/>
      <w:lvlText w:val="%4."/>
      <w:lvlJc w:val="left"/>
      <w:pPr>
        <w:ind w:left="1180" w:hanging="360"/>
      </w:pPr>
      <w:rPr>
        <w:rFonts w:ascii="Cambria" w:eastAsia="Times New Roman" w:hAnsi="Cambria" w:hint="default"/>
        <w:sz w:val="24"/>
        <w:szCs w:val="24"/>
      </w:rPr>
    </w:lvl>
    <w:lvl w:ilvl="4" w:tplc="7B027E7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5" w:tplc="71B21ECE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D906F80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7" w:tplc="F0BAD57A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8" w:tplc="2E10877A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</w:abstractNum>
  <w:abstractNum w:abstractNumId="37">
    <w:nsid w:val="6FDF0C32"/>
    <w:multiLevelType w:val="multilevel"/>
    <w:tmpl w:val="CE9816F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FB42E3"/>
    <w:multiLevelType w:val="hybridMultilevel"/>
    <w:tmpl w:val="8F0666F8"/>
    <w:lvl w:ilvl="0" w:tplc="752A44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C6CFA"/>
    <w:multiLevelType w:val="hybridMultilevel"/>
    <w:tmpl w:val="D8909330"/>
    <w:lvl w:ilvl="0" w:tplc="E006C6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0A8333F"/>
    <w:multiLevelType w:val="hybridMultilevel"/>
    <w:tmpl w:val="CDCCA3AA"/>
    <w:lvl w:ilvl="0" w:tplc="9978023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D14E3A"/>
    <w:multiLevelType w:val="hybridMultilevel"/>
    <w:tmpl w:val="8CEEFD6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80476"/>
    <w:multiLevelType w:val="hybridMultilevel"/>
    <w:tmpl w:val="9D344388"/>
    <w:lvl w:ilvl="0" w:tplc="425071FC">
      <w:start w:val="1"/>
      <w:numFmt w:val="decimal"/>
      <w:lvlText w:val="%1."/>
      <w:lvlJc w:val="left"/>
      <w:pPr>
        <w:ind w:left="510" w:hanging="279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31D625FE">
      <w:start w:val="1"/>
      <w:numFmt w:val="bullet"/>
      <w:lvlText w:val="•"/>
      <w:lvlJc w:val="left"/>
      <w:pPr>
        <w:ind w:left="1473" w:hanging="279"/>
      </w:pPr>
      <w:rPr>
        <w:rFonts w:hint="default"/>
      </w:rPr>
    </w:lvl>
    <w:lvl w:ilvl="2" w:tplc="FE54659E">
      <w:start w:val="1"/>
      <w:numFmt w:val="bullet"/>
      <w:lvlText w:val="•"/>
      <w:lvlJc w:val="left"/>
      <w:pPr>
        <w:ind w:left="2436" w:hanging="279"/>
      </w:pPr>
      <w:rPr>
        <w:rFonts w:hint="default"/>
      </w:rPr>
    </w:lvl>
    <w:lvl w:ilvl="3" w:tplc="E1B0B504">
      <w:start w:val="1"/>
      <w:numFmt w:val="bullet"/>
      <w:lvlText w:val="•"/>
      <w:lvlJc w:val="left"/>
      <w:pPr>
        <w:ind w:left="3399" w:hanging="279"/>
      </w:pPr>
      <w:rPr>
        <w:rFonts w:hint="default"/>
      </w:rPr>
    </w:lvl>
    <w:lvl w:ilvl="4" w:tplc="E306ED7E">
      <w:start w:val="1"/>
      <w:numFmt w:val="bullet"/>
      <w:lvlText w:val="•"/>
      <w:lvlJc w:val="left"/>
      <w:pPr>
        <w:ind w:left="4362" w:hanging="279"/>
      </w:pPr>
      <w:rPr>
        <w:rFonts w:hint="default"/>
      </w:rPr>
    </w:lvl>
    <w:lvl w:ilvl="5" w:tplc="7BD28290">
      <w:start w:val="1"/>
      <w:numFmt w:val="bullet"/>
      <w:lvlText w:val="•"/>
      <w:lvlJc w:val="left"/>
      <w:pPr>
        <w:ind w:left="5325" w:hanging="279"/>
      </w:pPr>
      <w:rPr>
        <w:rFonts w:hint="default"/>
      </w:rPr>
    </w:lvl>
    <w:lvl w:ilvl="6" w:tplc="42147778">
      <w:start w:val="1"/>
      <w:numFmt w:val="bullet"/>
      <w:lvlText w:val="•"/>
      <w:lvlJc w:val="left"/>
      <w:pPr>
        <w:ind w:left="6287" w:hanging="279"/>
      </w:pPr>
      <w:rPr>
        <w:rFonts w:hint="default"/>
      </w:rPr>
    </w:lvl>
    <w:lvl w:ilvl="7" w:tplc="D318B6EA">
      <w:start w:val="1"/>
      <w:numFmt w:val="bullet"/>
      <w:lvlText w:val="•"/>
      <w:lvlJc w:val="left"/>
      <w:pPr>
        <w:ind w:left="7250" w:hanging="279"/>
      </w:pPr>
      <w:rPr>
        <w:rFonts w:hint="default"/>
      </w:rPr>
    </w:lvl>
    <w:lvl w:ilvl="8" w:tplc="AA5E8610">
      <w:start w:val="1"/>
      <w:numFmt w:val="bullet"/>
      <w:lvlText w:val="•"/>
      <w:lvlJc w:val="left"/>
      <w:pPr>
        <w:ind w:left="8213" w:hanging="279"/>
      </w:pPr>
      <w:rPr>
        <w:rFonts w:hint="default"/>
      </w:rPr>
    </w:lvl>
  </w:abstractNum>
  <w:abstractNum w:abstractNumId="43">
    <w:nsid w:val="76270499"/>
    <w:multiLevelType w:val="hybridMultilevel"/>
    <w:tmpl w:val="6F5ECB2C"/>
    <w:lvl w:ilvl="0" w:tplc="D6A2A752">
      <w:start w:val="1"/>
      <w:numFmt w:val="decimal"/>
      <w:lvlText w:val="%1."/>
      <w:lvlJc w:val="left"/>
      <w:pPr>
        <w:ind w:left="594" w:hanging="360"/>
      </w:pPr>
      <w:rPr>
        <w:rFonts w:ascii="Cambria" w:eastAsia="Times New Roman" w:hAnsi="Cambria" w:hint="default"/>
        <w:sz w:val="24"/>
        <w:szCs w:val="24"/>
      </w:rPr>
    </w:lvl>
    <w:lvl w:ilvl="1" w:tplc="40A2FFD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C1D484A2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B5CCC1EA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C358BF36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F7DA198C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6B02919A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6004F5C0">
      <w:start w:val="1"/>
      <w:numFmt w:val="bullet"/>
      <w:lvlText w:val="•"/>
      <w:lvlJc w:val="left"/>
      <w:pPr>
        <w:ind w:left="7275" w:hanging="360"/>
      </w:pPr>
      <w:rPr>
        <w:rFonts w:hint="default"/>
      </w:rPr>
    </w:lvl>
    <w:lvl w:ilvl="8" w:tplc="87C06A38">
      <w:start w:val="1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44">
    <w:nsid w:val="7C1A4622"/>
    <w:multiLevelType w:val="hybridMultilevel"/>
    <w:tmpl w:val="27682602"/>
    <w:lvl w:ilvl="0" w:tplc="A7E47B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A3BCF"/>
    <w:multiLevelType w:val="multilevel"/>
    <w:tmpl w:val="645E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21"/>
  </w:num>
  <w:num w:numId="5">
    <w:abstractNumId w:val="27"/>
  </w:num>
  <w:num w:numId="6">
    <w:abstractNumId w:val="30"/>
  </w:num>
  <w:num w:numId="7">
    <w:abstractNumId w:val="36"/>
  </w:num>
  <w:num w:numId="8">
    <w:abstractNumId w:val="43"/>
  </w:num>
  <w:num w:numId="9">
    <w:abstractNumId w:val="12"/>
  </w:num>
  <w:num w:numId="10">
    <w:abstractNumId w:val="42"/>
  </w:num>
  <w:num w:numId="11">
    <w:abstractNumId w:val="22"/>
  </w:num>
  <w:num w:numId="12">
    <w:abstractNumId w:val="16"/>
  </w:num>
  <w:num w:numId="13">
    <w:abstractNumId w:val="20"/>
  </w:num>
  <w:num w:numId="14">
    <w:abstractNumId w:val="33"/>
  </w:num>
  <w:num w:numId="15">
    <w:abstractNumId w:val="10"/>
  </w:num>
  <w:num w:numId="16">
    <w:abstractNumId w:val="6"/>
  </w:num>
  <w:num w:numId="17">
    <w:abstractNumId w:val="35"/>
  </w:num>
  <w:num w:numId="18">
    <w:abstractNumId w:val="37"/>
  </w:num>
  <w:num w:numId="19">
    <w:abstractNumId w:val="2"/>
  </w:num>
  <w:num w:numId="20">
    <w:abstractNumId w:val="29"/>
  </w:num>
  <w:num w:numId="21">
    <w:abstractNumId w:val="9"/>
  </w:num>
  <w:num w:numId="22">
    <w:abstractNumId w:val="3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41"/>
  </w:num>
  <w:num w:numId="29">
    <w:abstractNumId w:val="45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5"/>
  </w:num>
  <w:num w:numId="33">
    <w:abstractNumId w:val="34"/>
  </w:num>
  <w:num w:numId="34">
    <w:abstractNumId w:val="0"/>
  </w:num>
  <w:num w:numId="35">
    <w:abstractNumId w:val="39"/>
  </w:num>
  <w:num w:numId="36">
    <w:abstractNumId w:val="1"/>
  </w:num>
  <w:num w:numId="37">
    <w:abstractNumId w:val="11"/>
  </w:num>
  <w:num w:numId="38">
    <w:abstractNumId w:val="15"/>
  </w:num>
  <w:num w:numId="39">
    <w:abstractNumId w:val="14"/>
  </w:num>
  <w:num w:numId="40">
    <w:abstractNumId w:val="40"/>
  </w:num>
  <w:num w:numId="41">
    <w:abstractNumId w:val="24"/>
  </w:num>
  <w:num w:numId="42">
    <w:abstractNumId w:val="19"/>
  </w:num>
  <w:num w:numId="43">
    <w:abstractNumId w:val="4"/>
  </w:num>
  <w:num w:numId="44">
    <w:abstractNumId w:val="17"/>
  </w:num>
  <w:num w:numId="45">
    <w:abstractNumId w:val="5"/>
  </w:num>
  <w:num w:numId="46">
    <w:abstractNumId w:val="32"/>
  </w:num>
  <w:num w:numId="47">
    <w:abstractNumId w:val="8"/>
  </w:num>
  <w:num w:numId="48">
    <w:abstractNumId w:val="3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FB"/>
    <w:rsid w:val="00001D7E"/>
    <w:rsid w:val="00002C5A"/>
    <w:rsid w:val="00020D25"/>
    <w:rsid w:val="000245E1"/>
    <w:rsid w:val="00026D8F"/>
    <w:rsid w:val="000755ED"/>
    <w:rsid w:val="00083AFA"/>
    <w:rsid w:val="00083B26"/>
    <w:rsid w:val="00086957"/>
    <w:rsid w:val="000B108A"/>
    <w:rsid w:val="000B6831"/>
    <w:rsid w:val="000C2110"/>
    <w:rsid w:val="000D599E"/>
    <w:rsid w:val="000E4060"/>
    <w:rsid w:val="000F4E7B"/>
    <w:rsid w:val="0010208A"/>
    <w:rsid w:val="00115974"/>
    <w:rsid w:val="00132F1A"/>
    <w:rsid w:val="00153A0F"/>
    <w:rsid w:val="0017230A"/>
    <w:rsid w:val="00181967"/>
    <w:rsid w:val="00190928"/>
    <w:rsid w:val="001A5182"/>
    <w:rsid w:val="001A5400"/>
    <w:rsid w:val="001B3CF9"/>
    <w:rsid w:val="001B42B7"/>
    <w:rsid w:val="001B43A3"/>
    <w:rsid w:val="001B5E05"/>
    <w:rsid w:val="001C46E2"/>
    <w:rsid w:val="002039E5"/>
    <w:rsid w:val="00226A41"/>
    <w:rsid w:val="002328CD"/>
    <w:rsid w:val="00235A75"/>
    <w:rsid w:val="002433E2"/>
    <w:rsid w:val="00247A23"/>
    <w:rsid w:val="00263014"/>
    <w:rsid w:val="00267242"/>
    <w:rsid w:val="00276DBA"/>
    <w:rsid w:val="0028161C"/>
    <w:rsid w:val="002A3E85"/>
    <w:rsid w:val="002A7A75"/>
    <w:rsid w:val="002D1DF1"/>
    <w:rsid w:val="002D462B"/>
    <w:rsid w:val="00307A75"/>
    <w:rsid w:val="003107FB"/>
    <w:rsid w:val="00321B89"/>
    <w:rsid w:val="0033066B"/>
    <w:rsid w:val="003424C9"/>
    <w:rsid w:val="00361C70"/>
    <w:rsid w:val="003815C7"/>
    <w:rsid w:val="00390BED"/>
    <w:rsid w:val="003A18B2"/>
    <w:rsid w:val="003B6B1F"/>
    <w:rsid w:val="003C36A7"/>
    <w:rsid w:val="003E0C0A"/>
    <w:rsid w:val="004007B8"/>
    <w:rsid w:val="00440722"/>
    <w:rsid w:val="00440C1A"/>
    <w:rsid w:val="00472FC0"/>
    <w:rsid w:val="0047449B"/>
    <w:rsid w:val="00486E61"/>
    <w:rsid w:val="00490686"/>
    <w:rsid w:val="004C0421"/>
    <w:rsid w:val="005015AF"/>
    <w:rsid w:val="005067A8"/>
    <w:rsid w:val="00536F42"/>
    <w:rsid w:val="005425EC"/>
    <w:rsid w:val="00592228"/>
    <w:rsid w:val="0059530E"/>
    <w:rsid w:val="005A2836"/>
    <w:rsid w:val="0060596E"/>
    <w:rsid w:val="00607CB2"/>
    <w:rsid w:val="006162EA"/>
    <w:rsid w:val="00617A22"/>
    <w:rsid w:val="00631807"/>
    <w:rsid w:val="00632D98"/>
    <w:rsid w:val="00637200"/>
    <w:rsid w:val="00643805"/>
    <w:rsid w:val="0065194C"/>
    <w:rsid w:val="006558DC"/>
    <w:rsid w:val="00691553"/>
    <w:rsid w:val="006B367B"/>
    <w:rsid w:val="006C1377"/>
    <w:rsid w:val="006C5FBF"/>
    <w:rsid w:val="006C7CDF"/>
    <w:rsid w:val="006E5A86"/>
    <w:rsid w:val="006F72D3"/>
    <w:rsid w:val="00735EF6"/>
    <w:rsid w:val="0074666F"/>
    <w:rsid w:val="00747714"/>
    <w:rsid w:val="00755604"/>
    <w:rsid w:val="00766DE6"/>
    <w:rsid w:val="0078080B"/>
    <w:rsid w:val="007851B6"/>
    <w:rsid w:val="007B0A1F"/>
    <w:rsid w:val="007B70AC"/>
    <w:rsid w:val="007C1E8E"/>
    <w:rsid w:val="007D39B6"/>
    <w:rsid w:val="00840AFF"/>
    <w:rsid w:val="00861B47"/>
    <w:rsid w:val="008628E9"/>
    <w:rsid w:val="008679E1"/>
    <w:rsid w:val="00893606"/>
    <w:rsid w:val="008A3FDB"/>
    <w:rsid w:val="008A6BF2"/>
    <w:rsid w:val="008B68E6"/>
    <w:rsid w:val="008C0A57"/>
    <w:rsid w:val="008D0EC5"/>
    <w:rsid w:val="0090156B"/>
    <w:rsid w:val="00901FAD"/>
    <w:rsid w:val="009165CF"/>
    <w:rsid w:val="00925E1F"/>
    <w:rsid w:val="00945790"/>
    <w:rsid w:val="00951666"/>
    <w:rsid w:val="0096341B"/>
    <w:rsid w:val="00976397"/>
    <w:rsid w:val="009A7828"/>
    <w:rsid w:val="009C256C"/>
    <w:rsid w:val="009C7742"/>
    <w:rsid w:val="009D5C15"/>
    <w:rsid w:val="009F6CD4"/>
    <w:rsid w:val="00A5416B"/>
    <w:rsid w:val="00A7416B"/>
    <w:rsid w:val="00A8554F"/>
    <w:rsid w:val="00AB0B52"/>
    <w:rsid w:val="00AC185F"/>
    <w:rsid w:val="00AC1D4F"/>
    <w:rsid w:val="00AD5CAE"/>
    <w:rsid w:val="00AD6E35"/>
    <w:rsid w:val="00AF5CFB"/>
    <w:rsid w:val="00B026A1"/>
    <w:rsid w:val="00B04E81"/>
    <w:rsid w:val="00B1686A"/>
    <w:rsid w:val="00B27073"/>
    <w:rsid w:val="00B52DBC"/>
    <w:rsid w:val="00B6663B"/>
    <w:rsid w:val="00B67406"/>
    <w:rsid w:val="00B70FF7"/>
    <w:rsid w:val="00B721FB"/>
    <w:rsid w:val="00B83CDB"/>
    <w:rsid w:val="00BB4E2C"/>
    <w:rsid w:val="00BD7133"/>
    <w:rsid w:val="00BF7BCC"/>
    <w:rsid w:val="00C049AA"/>
    <w:rsid w:val="00C07EB2"/>
    <w:rsid w:val="00C14CDA"/>
    <w:rsid w:val="00C26AF1"/>
    <w:rsid w:val="00C31746"/>
    <w:rsid w:val="00C409FA"/>
    <w:rsid w:val="00C44396"/>
    <w:rsid w:val="00C4756A"/>
    <w:rsid w:val="00C51B62"/>
    <w:rsid w:val="00C5210C"/>
    <w:rsid w:val="00C532D4"/>
    <w:rsid w:val="00C57540"/>
    <w:rsid w:val="00C5792D"/>
    <w:rsid w:val="00C74BF4"/>
    <w:rsid w:val="00CA4DC5"/>
    <w:rsid w:val="00CB22DF"/>
    <w:rsid w:val="00CD3DB8"/>
    <w:rsid w:val="00CE6A04"/>
    <w:rsid w:val="00CF6F7E"/>
    <w:rsid w:val="00CF75E5"/>
    <w:rsid w:val="00D147F1"/>
    <w:rsid w:val="00D26CD9"/>
    <w:rsid w:val="00D41889"/>
    <w:rsid w:val="00D42E0F"/>
    <w:rsid w:val="00D52A3B"/>
    <w:rsid w:val="00D92067"/>
    <w:rsid w:val="00D96A66"/>
    <w:rsid w:val="00DB145C"/>
    <w:rsid w:val="00DB3597"/>
    <w:rsid w:val="00DC6623"/>
    <w:rsid w:val="00DD4D73"/>
    <w:rsid w:val="00DD4E6F"/>
    <w:rsid w:val="00E07318"/>
    <w:rsid w:val="00E101B1"/>
    <w:rsid w:val="00E214E7"/>
    <w:rsid w:val="00E32950"/>
    <w:rsid w:val="00E40A98"/>
    <w:rsid w:val="00E4754E"/>
    <w:rsid w:val="00E54B02"/>
    <w:rsid w:val="00E76C7B"/>
    <w:rsid w:val="00E82AF0"/>
    <w:rsid w:val="00EA2AC3"/>
    <w:rsid w:val="00EE2584"/>
    <w:rsid w:val="00EE5A76"/>
    <w:rsid w:val="00F032F2"/>
    <w:rsid w:val="00F1180A"/>
    <w:rsid w:val="00F34E98"/>
    <w:rsid w:val="00F81269"/>
    <w:rsid w:val="00FA3637"/>
    <w:rsid w:val="00FA7BB6"/>
    <w:rsid w:val="00FB6F77"/>
    <w:rsid w:val="00FD60B8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C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F1"/>
  </w:style>
  <w:style w:type="paragraph" w:styleId="Nagwek1">
    <w:name w:val="heading 1"/>
    <w:basedOn w:val="Normalny"/>
    <w:uiPriority w:val="9"/>
    <w:qFormat/>
    <w:pPr>
      <w:ind w:left="23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10" w:hanging="36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472FC0"/>
    <w:rPr>
      <w:color w:val="808080"/>
    </w:rPr>
  </w:style>
  <w:style w:type="paragraph" w:styleId="Bezodstpw">
    <w:name w:val="No Spacing"/>
    <w:link w:val="BezodstpwZnak"/>
    <w:uiPriority w:val="99"/>
    <w:qFormat/>
    <w:rsid w:val="00766DE6"/>
    <w:pPr>
      <w:widowControl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766DE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766DE6"/>
  </w:style>
  <w:style w:type="character" w:styleId="Hipercze">
    <w:name w:val="Hyperlink"/>
    <w:basedOn w:val="Domylnaczcionkaakapitu"/>
    <w:uiPriority w:val="99"/>
    <w:unhideWhenUsed/>
    <w:rsid w:val="008A3FD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3FD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53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A0F"/>
  </w:style>
  <w:style w:type="paragraph" w:styleId="Stopka">
    <w:name w:val="footer"/>
    <w:basedOn w:val="Normalny"/>
    <w:link w:val="StopkaZnak"/>
    <w:uiPriority w:val="99"/>
    <w:unhideWhenUsed/>
    <w:rsid w:val="00153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A0F"/>
  </w:style>
  <w:style w:type="paragraph" w:customStyle="1" w:styleId="Kolorowecieniowanieakcent31">
    <w:name w:val="Kolorowe cieniowanie — akcent 31"/>
    <w:basedOn w:val="Normalny"/>
    <w:rsid w:val="00D42E0F"/>
    <w:pPr>
      <w:widowControl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2F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5CA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AD5CAE"/>
    <w:pPr>
      <w:widowControl/>
    </w:pPr>
    <w:rPr>
      <w:rFonts w:eastAsiaTheme="minorEastAsia" w:cs="Times New Roman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F1"/>
  </w:style>
  <w:style w:type="paragraph" w:styleId="Nagwek1">
    <w:name w:val="heading 1"/>
    <w:basedOn w:val="Normalny"/>
    <w:uiPriority w:val="9"/>
    <w:qFormat/>
    <w:pPr>
      <w:ind w:left="23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10" w:hanging="36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472FC0"/>
    <w:rPr>
      <w:color w:val="808080"/>
    </w:rPr>
  </w:style>
  <w:style w:type="paragraph" w:styleId="Bezodstpw">
    <w:name w:val="No Spacing"/>
    <w:link w:val="BezodstpwZnak"/>
    <w:uiPriority w:val="99"/>
    <w:qFormat/>
    <w:rsid w:val="00766DE6"/>
    <w:pPr>
      <w:widowControl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766DE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766DE6"/>
  </w:style>
  <w:style w:type="character" w:styleId="Hipercze">
    <w:name w:val="Hyperlink"/>
    <w:basedOn w:val="Domylnaczcionkaakapitu"/>
    <w:uiPriority w:val="99"/>
    <w:unhideWhenUsed/>
    <w:rsid w:val="008A3FD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3FD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53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A0F"/>
  </w:style>
  <w:style w:type="paragraph" w:styleId="Stopka">
    <w:name w:val="footer"/>
    <w:basedOn w:val="Normalny"/>
    <w:link w:val="StopkaZnak"/>
    <w:uiPriority w:val="99"/>
    <w:unhideWhenUsed/>
    <w:rsid w:val="00153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A0F"/>
  </w:style>
  <w:style w:type="paragraph" w:customStyle="1" w:styleId="Kolorowecieniowanieakcent31">
    <w:name w:val="Kolorowe cieniowanie — akcent 31"/>
    <w:basedOn w:val="Normalny"/>
    <w:rsid w:val="00D42E0F"/>
    <w:pPr>
      <w:widowControl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2F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5CA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AD5CAE"/>
    <w:pPr>
      <w:widowControl/>
    </w:pPr>
    <w:rPr>
      <w:rFonts w:eastAsiaTheme="minorEastAsia" w:cs="Times New Roman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631D-E3BD-4C02-A917-85BDF16D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2022-06-24T05:56:00Z</dcterms:created>
  <dcterms:modified xsi:type="dcterms:W3CDTF">2022-06-24T13:23:00Z</dcterms:modified>
</cp:coreProperties>
</file>